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5DD1" w14:textId="21843CC1" w:rsidR="00525F99" w:rsidRPr="00AA34C9" w:rsidRDefault="001F1DD1" w:rsidP="00580BE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b/>
          <w:color w:val="000000"/>
          <w:sz w:val="23"/>
          <w:szCs w:val="23"/>
        </w:rPr>
      </w:pPr>
      <w:r w:rsidRPr="00AA34C9">
        <w:rPr>
          <w:rFonts w:eastAsia="Arial Unicode MS"/>
          <w:b/>
          <w:color w:val="003300"/>
          <w:sz w:val="23"/>
          <w:szCs w:val="23"/>
        </w:rPr>
        <w:t>REGULAMIN KONKURSU FOTOGRAFICZNEGO</w:t>
      </w:r>
      <w:r w:rsidRPr="00AA34C9">
        <w:rPr>
          <w:rFonts w:eastAsia="Arial Unicode MS"/>
          <w:b/>
          <w:color w:val="003300"/>
          <w:sz w:val="23"/>
          <w:szCs w:val="23"/>
        </w:rPr>
        <w:br/>
      </w:r>
      <w:r w:rsidR="00C21C6B">
        <w:rPr>
          <w:rFonts w:eastAsia="Arial Unicode MS"/>
          <w:b/>
          <w:i/>
          <w:color w:val="003300"/>
          <w:sz w:val="23"/>
          <w:szCs w:val="23"/>
        </w:rPr>
        <w:t>„KALENDARZ GMINY BOBROWO 202</w:t>
      </w:r>
      <w:r w:rsidR="00D316C7">
        <w:rPr>
          <w:rFonts w:eastAsia="Arial Unicode MS"/>
          <w:b/>
          <w:i/>
          <w:color w:val="003300"/>
          <w:sz w:val="23"/>
          <w:szCs w:val="23"/>
        </w:rPr>
        <w:t>3</w:t>
      </w:r>
      <w:r w:rsidR="00C21C6B">
        <w:rPr>
          <w:rFonts w:eastAsia="Arial Unicode MS"/>
          <w:b/>
          <w:i/>
          <w:color w:val="003300"/>
          <w:sz w:val="23"/>
          <w:szCs w:val="23"/>
        </w:rPr>
        <w:t>”</w:t>
      </w:r>
    </w:p>
    <w:p w14:paraId="235643CE" w14:textId="0D597D04" w:rsidR="00525F99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br/>
      </w:r>
      <w:r w:rsidRPr="00AA34C9">
        <w:rPr>
          <w:rStyle w:val="Pogrubienie"/>
          <w:rFonts w:eastAsia="Arial Unicode MS"/>
          <w:color w:val="003300"/>
          <w:sz w:val="23"/>
          <w:szCs w:val="23"/>
        </w:rPr>
        <w:t>§ 1. Postanowienia ogólne</w:t>
      </w:r>
    </w:p>
    <w:p w14:paraId="3F740855" w14:textId="77777777" w:rsidR="00DC4C4A" w:rsidRPr="00AA34C9" w:rsidRDefault="001F1DD1" w:rsidP="007E56A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Organizatorem Konkursu jest </w:t>
      </w:r>
      <w:r w:rsidR="00DC4C4A" w:rsidRPr="00AA34C9">
        <w:rPr>
          <w:rFonts w:eastAsia="Arial Unicode MS"/>
          <w:color w:val="000000"/>
          <w:sz w:val="23"/>
          <w:szCs w:val="23"/>
        </w:rPr>
        <w:t>Urząd Gminy w Bobrowie.</w:t>
      </w:r>
    </w:p>
    <w:p w14:paraId="61707E31" w14:textId="720A9C45" w:rsidR="00DC4C4A" w:rsidRPr="00AA34C9" w:rsidRDefault="001F1DD1" w:rsidP="007E56A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Konkurs trwa od dnia </w:t>
      </w:r>
      <w:r w:rsidR="00D316C7">
        <w:rPr>
          <w:rFonts w:eastAsia="Arial Unicode MS"/>
          <w:b/>
          <w:i/>
          <w:color w:val="000000"/>
          <w:sz w:val="23"/>
          <w:szCs w:val="23"/>
        </w:rPr>
        <w:t>14</w:t>
      </w:r>
      <w:r w:rsidR="00C21C6B">
        <w:rPr>
          <w:rFonts w:eastAsia="Arial Unicode MS"/>
          <w:b/>
          <w:i/>
          <w:color w:val="000000"/>
          <w:sz w:val="23"/>
          <w:szCs w:val="23"/>
        </w:rPr>
        <w:t xml:space="preserve"> </w:t>
      </w:r>
      <w:r w:rsidR="00D316C7">
        <w:rPr>
          <w:rFonts w:eastAsia="Arial Unicode MS"/>
          <w:b/>
          <w:i/>
          <w:color w:val="000000"/>
          <w:sz w:val="23"/>
          <w:szCs w:val="23"/>
        </w:rPr>
        <w:t>STYCZNIA</w:t>
      </w:r>
      <w:r w:rsidRPr="00AA34C9">
        <w:rPr>
          <w:rFonts w:eastAsia="Arial Unicode MS"/>
          <w:b/>
          <w:i/>
          <w:color w:val="000000"/>
          <w:sz w:val="23"/>
          <w:szCs w:val="23"/>
        </w:rPr>
        <w:t xml:space="preserve"> 20</w:t>
      </w:r>
      <w:r w:rsidR="00C21C6B">
        <w:rPr>
          <w:rFonts w:eastAsia="Arial Unicode MS"/>
          <w:b/>
          <w:i/>
          <w:color w:val="000000"/>
          <w:sz w:val="23"/>
          <w:szCs w:val="23"/>
        </w:rPr>
        <w:t>2</w:t>
      </w:r>
      <w:r w:rsidR="00D316C7">
        <w:rPr>
          <w:rFonts w:eastAsia="Arial Unicode MS"/>
          <w:b/>
          <w:i/>
          <w:color w:val="000000"/>
          <w:sz w:val="23"/>
          <w:szCs w:val="23"/>
        </w:rPr>
        <w:t>2</w:t>
      </w:r>
      <w:r w:rsidRPr="00AA34C9">
        <w:rPr>
          <w:rFonts w:eastAsia="Arial Unicode MS"/>
          <w:b/>
          <w:i/>
          <w:color w:val="000000"/>
          <w:sz w:val="23"/>
          <w:szCs w:val="23"/>
        </w:rPr>
        <w:t xml:space="preserve"> roku do </w:t>
      </w:r>
      <w:r w:rsidR="00C21C6B">
        <w:rPr>
          <w:rFonts w:eastAsia="Arial Unicode MS"/>
          <w:b/>
          <w:i/>
          <w:color w:val="000000"/>
          <w:sz w:val="23"/>
          <w:szCs w:val="23"/>
        </w:rPr>
        <w:t>3</w:t>
      </w:r>
      <w:r w:rsidR="00D316C7">
        <w:rPr>
          <w:rFonts w:eastAsia="Arial Unicode MS"/>
          <w:b/>
          <w:i/>
          <w:color w:val="000000"/>
          <w:sz w:val="23"/>
          <w:szCs w:val="23"/>
        </w:rPr>
        <w:t>1</w:t>
      </w:r>
      <w:r w:rsidR="00580BEA" w:rsidRPr="00AA34C9">
        <w:rPr>
          <w:rFonts w:eastAsia="Arial Unicode MS"/>
          <w:b/>
          <w:i/>
          <w:color w:val="000000"/>
          <w:sz w:val="23"/>
          <w:szCs w:val="23"/>
        </w:rPr>
        <w:t xml:space="preserve"> </w:t>
      </w:r>
      <w:r w:rsidR="00D316C7">
        <w:rPr>
          <w:rFonts w:eastAsia="Arial Unicode MS"/>
          <w:b/>
          <w:i/>
          <w:color w:val="000000"/>
          <w:sz w:val="23"/>
          <w:szCs w:val="23"/>
        </w:rPr>
        <w:t>MAJA</w:t>
      </w:r>
      <w:r w:rsidR="0067088E" w:rsidRPr="00AA34C9">
        <w:rPr>
          <w:rFonts w:eastAsia="Arial Unicode MS"/>
          <w:b/>
          <w:i/>
          <w:color w:val="000000"/>
          <w:sz w:val="23"/>
          <w:szCs w:val="23"/>
        </w:rPr>
        <w:t xml:space="preserve"> </w:t>
      </w:r>
      <w:r w:rsidRPr="00AA34C9">
        <w:rPr>
          <w:rFonts w:eastAsia="Arial Unicode MS"/>
          <w:b/>
          <w:i/>
          <w:color w:val="000000"/>
          <w:sz w:val="23"/>
          <w:szCs w:val="23"/>
        </w:rPr>
        <w:t>20</w:t>
      </w:r>
      <w:r w:rsidR="00F83CEA" w:rsidRPr="00AA34C9">
        <w:rPr>
          <w:rFonts w:eastAsia="Arial Unicode MS"/>
          <w:b/>
          <w:i/>
          <w:color w:val="000000"/>
          <w:sz w:val="23"/>
          <w:szCs w:val="23"/>
        </w:rPr>
        <w:t>2</w:t>
      </w:r>
      <w:r w:rsidR="00D316C7">
        <w:rPr>
          <w:rFonts w:eastAsia="Arial Unicode MS"/>
          <w:b/>
          <w:i/>
          <w:color w:val="000000"/>
          <w:sz w:val="23"/>
          <w:szCs w:val="23"/>
        </w:rPr>
        <w:t>2</w:t>
      </w:r>
      <w:r w:rsidRPr="00AA34C9">
        <w:rPr>
          <w:rFonts w:eastAsia="Arial Unicode MS"/>
          <w:b/>
          <w:i/>
          <w:color w:val="000000"/>
          <w:sz w:val="23"/>
          <w:szCs w:val="23"/>
        </w:rPr>
        <w:t xml:space="preserve"> roku.</w:t>
      </w:r>
    </w:p>
    <w:p w14:paraId="33A60B6C" w14:textId="09FB05C5" w:rsidR="00DC4C4A" w:rsidRPr="00AA34C9" w:rsidRDefault="001F1DD1" w:rsidP="007E56A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Regulamin stanowi podstawę przeprowadzenia Konkursu oraz określa prawa </w:t>
      </w:r>
      <w:r w:rsidR="007E56A2" w:rsidRPr="00AA34C9">
        <w:rPr>
          <w:rFonts w:eastAsia="Arial Unicode MS"/>
          <w:color w:val="000000"/>
          <w:sz w:val="23"/>
          <w:szCs w:val="23"/>
        </w:rPr>
        <w:t xml:space="preserve">               </w:t>
      </w:r>
      <w:r w:rsidR="00231D00">
        <w:rPr>
          <w:rFonts w:eastAsia="Arial Unicode MS"/>
          <w:color w:val="000000"/>
          <w:sz w:val="23"/>
          <w:szCs w:val="23"/>
        </w:rPr>
        <w:br/>
      </w:r>
      <w:r w:rsidRPr="00AA34C9">
        <w:rPr>
          <w:rFonts w:eastAsia="Arial Unicode MS"/>
          <w:color w:val="000000"/>
          <w:sz w:val="23"/>
          <w:szCs w:val="23"/>
        </w:rPr>
        <w:t>i</w:t>
      </w:r>
      <w:r w:rsidR="00231D00">
        <w:rPr>
          <w:rFonts w:eastAsia="Arial Unicode MS"/>
          <w:color w:val="000000"/>
          <w:sz w:val="23"/>
          <w:szCs w:val="23"/>
        </w:rPr>
        <w:t xml:space="preserve"> </w:t>
      </w:r>
      <w:r w:rsidRPr="00AA34C9">
        <w:rPr>
          <w:rFonts w:eastAsia="Arial Unicode MS"/>
          <w:color w:val="000000"/>
          <w:sz w:val="23"/>
          <w:szCs w:val="23"/>
        </w:rPr>
        <w:t>obowiązki jego uczestników. Regu</w:t>
      </w:r>
      <w:r w:rsidR="00DC4C4A" w:rsidRPr="00AA34C9">
        <w:rPr>
          <w:rFonts w:eastAsia="Arial Unicode MS"/>
          <w:color w:val="000000"/>
          <w:sz w:val="23"/>
          <w:szCs w:val="23"/>
        </w:rPr>
        <w:t xml:space="preserve">lamin Konkursu dostępny jest </w:t>
      </w:r>
      <w:r w:rsidRPr="00AA34C9">
        <w:rPr>
          <w:rFonts w:eastAsia="Arial Unicode MS"/>
          <w:color w:val="000000"/>
          <w:sz w:val="23"/>
          <w:szCs w:val="23"/>
        </w:rPr>
        <w:t xml:space="preserve">na stronie internetowej pod adresem </w:t>
      </w:r>
      <w:hyperlink r:id="rId6" w:history="1">
        <w:r w:rsidR="00DC4C4A" w:rsidRPr="00AA34C9">
          <w:rPr>
            <w:rStyle w:val="Hipercze"/>
            <w:rFonts w:eastAsia="Arial Unicode MS"/>
            <w:sz w:val="23"/>
            <w:szCs w:val="23"/>
          </w:rPr>
          <w:t>www.bobrowo.org.pl</w:t>
        </w:r>
      </w:hyperlink>
      <w:r w:rsidR="00DC4C4A" w:rsidRPr="00AA34C9">
        <w:rPr>
          <w:rFonts w:eastAsia="Arial Unicode MS"/>
          <w:color w:val="000000"/>
          <w:sz w:val="23"/>
          <w:szCs w:val="23"/>
        </w:rPr>
        <w:t>.</w:t>
      </w:r>
    </w:p>
    <w:p w14:paraId="0410FE1D" w14:textId="77777777" w:rsidR="001F1DD1" w:rsidRPr="00AA34C9" w:rsidRDefault="001F1DD1" w:rsidP="007E56A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Przystąpienie do Konkursu jest równoznaczne z akceptacją przez uczestnika Regulaminu w całości. Uczestnik zobowiązuje się do przestrzegania określonych </w:t>
      </w:r>
      <w:r w:rsidR="003E2278" w:rsidRPr="00AA34C9">
        <w:rPr>
          <w:rFonts w:eastAsia="Arial Unicode MS"/>
          <w:color w:val="000000"/>
          <w:sz w:val="23"/>
          <w:szCs w:val="23"/>
        </w:rPr>
        <w:br/>
      </w:r>
      <w:r w:rsidRPr="00AA34C9">
        <w:rPr>
          <w:rFonts w:eastAsia="Arial Unicode MS"/>
          <w:color w:val="000000"/>
          <w:sz w:val="23"/>
          <w:szCs w:val="23"/>
        </w:rPr>
        <w:t>w nim zasad, jak również potwierdza, iż spełnia wszystkie warunki, które uprawniają go do udziału w Konkursie.</w:t>
      </w:r>
    </w:p>
    <w:p w14:paraId="1AF143C7" w14:textId="77777777" w:rsidR="001F1DD1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 </w:t>
      </w:r>
    </w:p>
    <w:p w14:paraId="0DD49102" w14:textId="3D1DB27C" w:rsidR="00525F99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3300"/>
          <w:sz w:val="23"/>
          <w:szCs w:val="23"/>
        </w:rPr>
      </w:pPr>
      <w:r w:rsidRPr="00AA34C9">
        <w:rPr>
          <w:rStyle w:val="Pogrubienie"/>
          <w:rFonts w:eastAsia="Arial Unicode MS"/>
          <w:color w:val="003300"/>
          <w:sz w:val="23"/>
          <w:szCs w:val="23"/>
        </w:rPr>
        <w:t>§ 2. Cel i uczestnicy Konkursu</w:t>
      </w:r>
    </w:p>
    <w:p w14:paraId="2ECBA722" w14:textId="36C8C1E6" w:rsidR="00DC4C4A" w:rsidRPr="00AA34C9" w:rsidRDefault="001F1DD1" w:rsidP="00FB1E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Celem Konkursu jest promocja Gminy </w:t>
      </w:r>
      <w:r w:rsidR="00BA09E9" w:rsidRPr="00AA34C9">
        <w:rPr>
          <w:rFonts w:eastAsia="Arial Unicode MS"/>
          <w:color w:val="000000"/>
          <w:sz w:val="23"/>
          <w:szCs w:val="23"/>
        </w:rPr>
        <w:t>Bobrowo</w:t>
      </w:r>
      <w:r w:rsidR="00072AF4">
        <w:rPr>
          <w:rFonts w:eastAsia="Arial Unicode MS"/>
          <w:color w:val="000000"/>
          <w:sz w:val="23"/>
          <w:szCs w:val="23"/>
        </w:rPr>
        <w:t>.</w:t>
      </w:r>
    </w:p>
    <w:p w14:paraId="55D7A009" w14:textId="0AA31C31" w:rsidR="001F1DD1" w:rsidRPr="00AA34C9" w:rsidRDefault="001F1DD1" w:rsidP="00FB1ED8">
      <w:pPr>
        <w:pStyle w:val="Akapitzlist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</w:rPr>
        <w:t>Udz</w:t>
      </w:r>
      <w:r w:rsidR="00E4484B" w:rsidRPr="00AA34C9">
        <w:rPr>
          <w:rFonts w:ascii="Times New Roman" w:eastAsia="Arial Unicode MS" w:hAnsi="Times New Roman" w:cs="Times New Roman"/>
          <w:color w:val="000000"/>
          <w:sz w:val="23"/>
          <w:szCs w:val="23"/>
        </w:rPr>
        <w:t>iał w Konkursie jest bezpłatny.</w:t>
      </w:r>
    </w:p>
    <w:p w14:paraId="4C236D8F" w14:textId="77777777" w:rsidR="001F1DD1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 </w:t>
      </w:r>
    </w:p>
    <w:p w14:paraId="4EE87D43" w14:textId="37550315" w:rsidR="00385434" w:rsidRPr="00AA34C9" w:rsidRDefault="001F1DD1" w:rsidP="00AA34C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b/>
          <w:bCs/>
          <w:color w:val="003300"/>
          <w:sz w:val="23"/>
          <w:szCs w:val="23"/>
        </w:rPr>
      </w:pPr>
      <w:r w:rsidRPr="00AA34C9">
        <w:rPr>
          <w:rStyle w:val="Pogrubienie"/>
          <w:rFonts w:eastAsia="Arial Unicode MS"/>
          <w:color w:val="003300"/>
          <w:sz w:val="23"/>
          <w:szCs w:val="23"/>
        </w:rPr>
        <w:t>§ 3. Zasady konkursu</w:t>
      </w:r>
    </w:p>
    <w:p w14:paraId="481A52B9" w14:textId="6177FB62" w:rsidR="00385434" w:rsidRPr="00AA34C9" w:rsidRDefault="00385434" w:rsidP="00231D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4C9">
        <w:rPr>
          <w:rFonts w:ascii="Times New Roman" w:hAnsi="Times New Roman" w:cs="Times New Roman"/>
          <w:sz w:val="23"/>
          <w:szCs w:val="23"/>
        </w:rPr>
        <w:t xml:space="preserve">Jedna osoba może przesłać maksymalnie 5 zdjęć. </w:t>
      </w:r>
      <w:r w:rsidR="002A2CFB" w:rsidRPr="00AA34C9">
        <w:rPr>
          <w:rFonts w:ascii="Times New Roman" w:hAnsi="Times New Roman" w:cs="Times New Roman"/>
          <w:color w:val="000000"/>
          <w:sz w:val="23"/>
          <w:szCs w:val="23"/>
        </w:rPr>
        <w:t>Zgłoszone zdjęcia powinny zostać wykonane w różnych porach roku (maksymalnie 2 zdjęcia z tej samej pory roku).</w:t>
      </w:r>
    </w:p>
    <w:p w14:paraId="059879BA" w14:textId="2A028229" w:rsidR="00902601" w:rsidRPr="000E4891" w:rsidRDefault="00580BEA" w:rsidP="000E4891">
      <w:pPr>
        <w:pStyle w:val="Akapitzlist"/>
        <w:numPr>
          <w:ilvl w:val="0"/>
          <w:numId w:val="3"/>
        </w:numPr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Warunkiem uczestnictwa w k</w:t>
      </w:r>
      <w:r w:rsidR="00052B29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onkursie jest </w:t>
      </w:r>
      <w:r w:rsidR="000E4891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przesłanie fotografii wykonanych na terenie  Gminy Bobrowo (zdjęcia architektoniczne, krajobrazu, flory i fauny)</w:t>
      </w:r>
      <w:r w:rsid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A41723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drogą elektroniczną na adres: </w:t>
      </w:r>
      <w:r w:rsidR="00902601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natalia.motylicka@bobrowo.org bądź przekazanie na nośniku elektronicznym (np. płyta) do Urzędu Gminy w Bobrowie – pok. nr 5.  W tytule e-maila/opisie nośnika należy wpisać: </w:t>
      </w:r>
      <w:r w:rsidR="000E4891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„KALENDARZ GMINY BOBROWO 202</w:t>
      </w:r>
      <w:r w:rsidR="00D316C7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3</w:t>
      </w:r>
      <w:r w:rsidR="000E4891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”</w:t>
      </w:r>
      <w:r w:rsid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. </w:t>
      </w:r>
      <w:r w:rsidR="00902601" w:rsidRPr="000E4891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Do złożonych zdjęć należy dołączyć wypełniony załącznik do regulaminu - Karta z danymi uczestnika konkursu fotograficznego. Zdjęcia bez podania ww. danych nie będą uwzględniane.</w:t>
      </w:r>
    </w:p>
    <w:p w14:paraId="62741AB9" w14:textId="77777777" w:rsidR="003B1D76" w:rsidRPr="003B1D76" w:rsidRDefault="003B1D76" w:rsidP="00231D00">
      <w:pPr>
        <w:pStyle w:val="Akapitzlist"/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3B1D76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Parametry zdjęcia w wersji elektronicznej: format JPG, rozdzielczość nie mniejsza niż 300 DPI, nie mniej niż 2048x1536px.</w:t>
      </w:r>
    </w:p>
    <w:p w14:paraId="03F5DC82" w14:textId="77777777" w:rsidR="001F0DD5" w:rsidRPr="00AA34C9" w:rsidRDefault="001F0DD5" w:rsidP="00231D0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Technika wykonania zdjęć jest dowolna, przy czym fotografie powstałe w rezultacie wyraźnej ingerencji graficznej będą odrzucane. Dopuszcza się:</w:t>
      </w:r>
    </w:p>
    <w:p w14:paraId="0A191490" w14:textId="77777777" w:rsidR="001F0DD5" w:rsidRPr="00AA34C9" w:rsidRDefault="001F0DD5" w:rsidP="00231D00">
      <w:pPr>
        <w:pStyle w:val="Akapitzlist"/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ab/>
        <w:t xml:space="preserve">- konwersję zdjęć kolorowych do czarno białych lub sepii, nakładanie </w:t>
      </w:r>
      <w:r w:rsidR="00045EB7"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ab/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kolorowych filtrów itp.;</w:t>
      </w:r>
    </w:p>
    <w:p w14:paraId="7F3687AA" w14:textId="77777777" w:rsidR="001F0DD5" w:rsidRPr="00AA34C9" w:rsidRDefault="001F0DD5" w:rsidP="00231D00">
      <w:pPr>
        <w:pStyle w:val="Akapitzlist"/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ab/>
        <w:t xml:space="preserve">- korektę polepszającą jakość zdjęć (wyostrzanie, kontrast, nasycenie, </w:t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ab/>
        <w:t xml:space="preserve">rozjaśnienie); </w:t>
      </w:r>
    </w:p>
    <w:p w14:paraId="69FF7D2A" w14:textId="742C850A" w:rsidR="001F0DD5" w:rsidRPr="00AA34C9" w:rsidRDefault="001F0DD5" w:rsidP="00231D0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Nie będą akceptowane prace z których jaki</w:t>
      </w:r>
      <w:r w:rsidR="00935C2A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e</w:t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kolwiek elementy zostały usunięte lub dodane w wyniku obróbki graficznej oraz powstałe w wyniku połączeni</w:t>
      </w:r>
      <w:r w:rsidR="00935C2A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a</w:t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 różnych fotografii (kolaże i fotomontaże).</w:t>
      </w:r>
    </w:p>
    <w:p w14:paraId="698F6B43" w14:textId="77777777" w:rsidR="0039629A" w:rsidRPr="00AA34C9" w:rsidRDefault="001F1DD1" w:rsidP="0039629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Organizator zastrzega sobie prawo wyłączenia z udziału w konkursie fotografii </w:t>
      </w:r>
      <w:r w:rsidR="003E2278" w:rsidRPr="00AA34C9">
        <w:rPr>
          <w:rFonts w:eastAsia="Arial Unicode MS"/>
          <w:color w:val="000000"/>
          <w:sz w:val="23"/>
          <w:szCs w:val="23"/>
        </w:rPr>
        <w:br/>
      </w:r>
      <w:r w:rsidRPr="00AA34C9">
        <w:rPr>
          <w:rFonts w:eastAsia="Arial Unicode MS"/>
          <w:color w:val="000000"/>
          <w:sz w:val="23"/>
          <w:szCs w:val="23"/>
        </w:rPr>
        <w:t>o niskiej jakości technicznej, przesłanych w złym formacie i wielkości pliku.</w:t>
      </w:r>
    </w:p>
    <w:p w14:paraId="3E1998A7" w14:textId="77777777" w:rsidR="00DA3E8B" w:rsidRDefault="001F1DD1" w:rsidP="00DA3E8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Uczestnik poprzez zgłoszenie zdjęcia</w:t>
      </w:r>
      <w:r w:rsidR="00A575CF" w:rsidRPr="00AA34C9">
        <w:rPr>
          <w:rFonts w:eastAsia="Arial Unicode MS"/>
          <w:color w:val="000000"/>
          <w:sz w:val="23"/>
          <w:szCs w:val="23"/>
        </w:rPr>
        <w:t>/zdjęć</w:t>
      </w:r>
      <w:r w:rsidRPr="00AA34C9">
        <w:rPr>
          <w:rFonts w:eastAsia="Arial Unicode MS"/>
          <w:color w:val="000000"/>
          <w:sz w:val="23"/>
          <w:szCs w:val="23"/>
        </w:rPr>
        <w:t xml:space="preserve"> do Konkursu potwierdza, że są jego własnością</w:t>
      </w:r>
      <w:r w:rsidR="007E0AF8" w:rsidRPr="00AA34C9">
        <w:rPr>
          <w:rFonts w:eastAsia="Arial Unicode MS"/>
          <w:color w:val="000000"/>
          <w:sz w:val="23"/>
          <w:szCs w:val="23"/>
        </w:rPr>
        <w:t xml:space="preserve"> oraz posiada zgodę osób biorących udział przy powstaniu pracy (modeli, modelek itd.) na uczestnictwo w Konkursie oraz na publikacje</w:t>
      </w:r>
      <w:r w:rsidRPr="00AA34C9">
        <w:rPr>
          <w:rFonts w:eastAsia="Arial Unicode MS"/>
          <w:color w:val="000000"/>
          <w:sz w:val="23"/>
          <w:szCs w:val="23"/>
        </w:rPr>
        <w:t xml:space="preserve">, a także iż przysługują mu prawa autorskie do </w:t>
      </w:r>
      <w:r w:rsidR="001F1998" w:rsidRPr="00AA34C9">
        <w:rPr>
          <w:rFonts w:eastAsia="Arial Unicode MS"/>
          <w:color w:val="000000"/>
          <w:sz w:val="23"/>
          <w:szCs w:val="23"/>
        </w:rPr>
        <w:t>zdjęcia/</w:t>
      </w:r>
      <w:r w:rsidRPr="00AA34C9">
        <w:rPr>
          <w:rFonts w:eastAsia="Arial Unicode MS"/>
          <w:color w:val="000000"/>
          <w:sz w:val="23"/>
          <w:szCs w:val="23"/>
        </w:rPr>
        <w:t>zdjęć w pełnym zakresie.</w:t>
      </w:r>
      <w:r w:rsidR="007E0AF8" w:rsidRPr="00AA34C9">
        <w:rPr>
          <w:rFonts w:eastAsia="Arial Unicode MS"/>
          <w:color w:val="000000"/>
          <w:sz w:val="23"/>
          <w:szCs w:val="23"/>
        </w:rPr>
        <w:t xml:space="preserve"> Odpowiedzialność </w:t>
      </w:r>
      <w:r w:rsidR="003E2278" w:rsidRPr="00AA34C9">
        <w:rPr>
          <w:rFonts w:eastAsia="Arial Unicode MS"/>
          <w:color w:val="000000"/>
          <w:sz w:val="23"/>
          <w:szCs w:val="23"/>
        </w:rPr>
        <w:br/>
      </w:r>
      <w:r w:rsidR="007E0AF8" w:rsidRPr="00AA34C9">
        <w:rPr>
          <w:rFonts w:eastAsia="Arial Unicode MS"/>
          <w:color w:val="000000"/>
          <w:sz w:val="23"/>
          <w:szCs w:val="23"/>
        </w:rPr>
        <w:t xml:space="preserve">za wszelkie roszczenia osób trzecich, które mogłyby zostać skierowane </w:t>
      </w:r>
      <w:r w:rsidR="003E2278" w:rsidRPr="00AA34C9">
        <w:rPr>
          <w:rFonts w:eastAsia="Arial Unicode MS"/>
          <w:color w:val="000000"/>
          <w:sz w:val="23"/>
          <w:szCs w:val="23"/>
        </w:rPr>
        <w:br/>
      </w:r>
      <w:r w:rsidR="007E0AF8" w:rsidRPr="00AA34C9">
        <w:rPr>
          <w:rFonts w:eastAsia="Arial Unicode MS"/>
          <w:color w:val="000000"/>
          <w:sz w:val="23"/>
          <w:szCs w:val="23"/>
        </w:rPr>
        <w:t>do Organizatorów Konkursu, przyjmuje na siebie Uczestnik Konkursu.</w:t>
      </w:r>
    </w:p>
    <w:p w14:paraId="7423A75C" w14:textId="15AA0200" w:rsidR="00E4484B" w:rsidRPr="00DA3E8B" w:rsidRDefault="00E4484B" w:rsidP="00DA3E8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DA3E8B">
        <w:rPr>
          <w:rFonts w:eastAsia="Arial Unicode MS"/>
          <w:color w:val="000000"/>
          <w:sz w:val="23"/>
          <w:szCs w:val="23"/>
        </w:rPr>
        <w:t xml:space="preserve">Przekazanie prac konkursowych, jest równoznaczne z udzieleniem Organizatorowi zgody na bezpłatne wykorzystanie tych prac bezterminowo, bez żadnych ograniczeń terytorialnych, we wszystkich znanych w chwili podania formach przekazu, takich jak formy audio, video, druki oraz Internet, jak również prawo na dokonywanie dowolnych opracowań i modyfikacji prac, wraz z prawem do wykorzystania wyników opracowania w </w:t>
      </w:r>
      <w:r w:rsidRPr="00DA3E8B">
        <w:rPr>
          <w:rFonts w:eastAsia="Arial Unicode MS"/>
          <w:color w:val="000000"/>
          <w:sz w:val="23"/>
          <w:szCs w:val="23"/>
        </w:rPr>
        <w:lastRenderedPageBreak/>
        <w:t xml:space="preserve">podanej wyżej formie, a w szczególności do wykorzystania </w:t>
      </w:r>
      <w:r w:rsidR="008A650A" w:rsidRPr="00DA3E8B">
        <w:rPr>
          <w:rFonts w:eastAsia="Arial Unicode MS"/>
          <w:color w:val="000000"/>
          <w:sz w:val="23"/>
          <w:szCs w:val="23"/>
        </w:rPr>
        <w:t>ich</w:t>
      </w:r>
      <w:r w:rsidRPr="00DA3E8B">
        <w:rPr>
          <w:rFonts w:eastAsia="Arial Unicode MS"/>
          <w:color w:val="000000"/>
          <w:sz w:val="23"/>
          <w:szCs w:val="23"/>
        </w:rPr>
        <w:t xml:space="preserve"> w Kalendarzu Gminy Bobrowo 20</w:t>
      </w:r>
      <w:r w:rsidR="00A87EEA" w:rsidRPr="00DA3E8B">
        <w:rPr>
          <w:rFonts w:eastAsia="Arial Unicode MS"/>
          <w:color w:val="000000"/>
          <w:sz w:val="23"/>
          <w:szCs w:val="23"/>
        </w:rPr>
        <w:t>2</w:t>
      </w:r>
      <w:r w:rsidR="00D316C7">
        <w:rPr>
          <w:rFonts w:eastAsia="Arial Unicode MS"/>
          <w:color w:val="000000"/>
          <w:sz w:val="23"/>
          <w:szCs w:val="23"/>
        </w:rPr>
        <w:t>3</w:t>
      </w:r>
      <w:r w:rsidR="00277DFA" w:rsidRPr="00DA3E8B">
        <w:rPr>
          <w:rFonts w:eastAsia="Arial Unicode MS"/>
          <w:color w:val="000000"/>
          <w:sz w:val="23"/>
          <w:szCs w:val="23"/>
        </w:rPr>
        <w:t xml:space="preserve"> z zaznaczeniem nazwiska autora</w:t>
      </w:r>
      <w:r w:rsidR="00770D1D" w:rsidRPr="00DA3E8B">
        <w:rPr>
          <w:rFonts w:eastAsia="Arial Unicode MS"/>
          <w:color w:val="000000"/>
          <w:sz w:val="23"/>
          <w:szCs w:val="23"/>
        </w:rPr>
        <w:t xml:space="preserve"> zdjęcia.</w:t>
      </w:r>
    </w:p>
    <w:p w14:paraId="16D85DD9" w14:textId="77777777" w:rsidR="00385434" w:rsidRPr="00AA34C9" w:rsidRDefault="00385434" w:rsidP="0038543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Uczestnik Konkursu zgłaszający prace poprzez fakt przystąpienia do Konkursu wyraża zgodę na to, iż z dniem przekazania organizatorowi zdjęć przenosi nieodpłatnie na Organizatora wszelkie majątkowe prawa autorskie na wszelkich polach eksploatacji, w tym do wydawania i rozpowszechniania prac bez konieczności zapłaty dodatkowego wynagrodzenia i zrzeka się z tego tytułu wszelkich roszczeń.</w:t>
      </w:r>
    </w:p>
    <w:p w14:paraId="05951731" w14:textId="5EBBB899" w:rsidR="001F1DD1" w:rsidRPr="00AA34C9" w:rsidRDefault="001F1DD1" w:rsidP="007E56A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Uczestnikom przysługuje prawo wglądu w ich dane osobowe, prawo ich poprawiania, </w:t>
      </w:r>
      <w:r w:rsidR="00231D00">
        <w:rPr>
          <w:rFonts w:ascii="Times New Roman" w:eastAsia="Arial Unicode MS" w:hAnsi="Times New Roman" w:cs="Times New Roman"/>
          <w:color w:val="000000"/>
          <w:sz w:val="23"/>
          <w:szCs w:val="23"/>
        </w:rPr>
        <w:br/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</w:rPr>
        <w:t>a także prawo zgłoszenia sprzeciwu co do ich przetwarzania przez Organizatora Konkursu. Wszelkie oświadczenia w tym zakresie należy składać bezpośrednio w siedzibie Organizatora Konkursu.</w:t>
      </w:r>
    </w:p>
    <w:p w14:paraId="43A75F9C" w14:textId="62A5B23A" w:rsidR="0008367D" w:rsidRPr="00AA34C9" w:rsidRDefault="0008367D" w:rsidP="0008367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Uczestnicy konkursu udzielają także zezwolenia na rozpowszechnianie swojego wizerunku utrwalonego za pomocą wszelkich technik fotograficznych i nagraniowych </w:t>
      </w:r>
      <w:r w:rsidR="00231D00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br/>
      </w: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w związku z udziałem w konkursie.</w:t>
      </w:r>
    </w:p>
    <w:p w14:paraId="070BAEFB" w14:textId="77777777" w:rsidR="0008367D" w:rsidRPr="00AA34C9" w:rsidRDefault="0008367D" w:rsidP="0008367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>Uczestnicy wyrażają zgodę na przetwarzanie swoich danych osobowych przez Urząd Gminy w Bobrowie (Bobrowo 27, 87-327 Bobrowo) na potrzeby organizacji konkursu oraz zgodnie z celami statutowymi organizatora konkursu.</w:t>
      </w:r>
    </w:p>
    <w:p w14:paraId="66447559" w14:textId="77777777" w:rsidR="00914695" w:rsidRPr="00D87B13" w:rsidRDefault="0008367D" w:rsidP="00914695">
      <w:pPr>
        <w:pStyle w:val="Akapitzlist"/>
        <w:numPr>
          <w:ilvl w:val="0"/>
          <w:numId w:val="3"/>
        </w:numPr>
        <w:spacing w:after="0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D87B13">
        <w:rPr>
          <w:rFonts w:ascii="Times New Roman" w:eastAsia="Arial Unicode MS" w:hAnsi="Times New Roman" w:cs="Times New Roman"/>
          <w:color w:val="000000"/>
          <w:sz w:val="23"/>
          <w:szCs w:val="23"/>
          <w:lang w:eastAsia="pl-PL"/>
        </w:rPr>
        <w:t xml:space="preserve">Podstawa prawna: rozporządzenie </w:t>
      </w:r>
      <w:r w:rsidR="00914695" w:rsidRPr="00D87B13">
        <w:rPr>
          <w:rFonts w:ascii="Times New Roman" w:hAnsi="Times New Roman" w:cs="Times New Roman"/>
          <w:sz w:val="23"/>
          <w:szCs w:val="23"/>
        </w:rPr>
        <w:t xml:space="preserve">Parlamentu Europejskiego i Rady (UE) 2016/679 </w:t>
      </w:r>
      <w:r w:rsidR="003E2278" w:rsidRPr="00D87B13">
        <w:rPr>
          <w:rFonts w:ascii="Times New Roman" w:hAnsi="Times New Roman" w:cs="Times New Roman"/>
          <w:sz w:val="23"/>
          <w:szCs w:val="23"/>
        </w:rPr>
        <w:br/>
      </w:r>
      <w:r w:rsidR="00914695" w:rsidRPr="00D87B13">
        <w:rPr>
          <w:rFonts w:ascii="Times New Roman" w:hAnsi="Times New Roman" w:cs="Times New Roman"/>
          <w:sz w:val="23"/>
          <w:szCs w:val="23"/>
        </w:rPr>
        <w:t xml:space="preserve">z dnia 27 kwietnia 2016 r. w sprawie ochrony osób fizycznych w związku </w:t>
      </w:r>
      <w:r w:rsidR="003E2278" w:rsidRPr="00D87B13">
        <w:rPr>
          <w:rFonts w:ascii="Times New Roman" w:hAnsi="Times New Roman" w:cs="Times New Roman"/>
          <w:sz w:val="23"/>
          <w:szCs w:val="23"/>
        </w:rPr>
        <w:br/>
      </w:r>
      <w:r w:rsidR="00914695" w:rsidRPr="00D87B13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95/46/WE.</w:t>
      </w:r>
    </w:p>
    <w:p w14:paraId="6B56D0F0" w14:textId="77777777" w:rsidR="001F1DD1" w:rsidRPr="00AA34C9" w:rsidRDefault="001F1DD1" w:rsidP="00914695">
      <w:pPr>
        <w:pStyle w:val="Akapitzlist"/>
        <w:spacing w:after="0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 </w:t>
      </w:r>
    </w:p>
    <w:p w14:paraId="4E268636" w14:textId="536413C5" w:rsidR="00E4484B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3300"/>
          <w:sz w:val="23"/>
          <w:szCs w:val="23"/>
        </w:rPr>
      </w:pPr>
      <w:r w:rsidRPr="00AA34C9">
        <w:rPr>
          <w:rStyle w:val="Pogrubienie"/>
          <w:rFonts w:eastAsia="Arial Unicode MS"/>
          <w:color w:val="003300"/>
          <w:sz w:val="23"/>
          <w:szCs w:val="23"/>
        </w:rPr>
        <w:t>§ 4 Komisja konkursowa</w:t>
      </w:r>
    </w:p>
    <w:p w14:paraId="36F7A740" w14:textId="77777777" w:rsidR="00E4484B" w:rsidRPr="00AA34C9" w:rsidRDefault="001F1DD1" w:rsidP="007E56A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W celu przeprowadzenia Konkursu zostanie powołana Komisja Konkursowa, zwana dalej Komisją.</w:t>
      </w:r>
    </w:p>
    <w:p w14:paraId="55D80FBA" w14:textId="77777777" w:rsidR="00E4484B" w:rsidRPr="00AA34C9" w:rsidRDefault="001F1DD1" w:rsidP="007E56A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 Komisję powołuje </w:t>
      </w:r>
      <w:r w:rsidR="00E4484B" w:rsidRPr="00AA34C9">
        <w:rPr>
          <w:rFonts w:eastAsia="Arial Unicode MS"/>
          <w:color w:val="000000"/>
          <w:sz w:val="23"/>
          <w:szCs w:val="23"/>
        </w:rPr>
        <w:t>Wójt Gminy Bobrowo</w:t>
      </w:r>
      <w:r w:rsidRPr="00AA34C9">
        <w:rPr>
          <w:rFonts w:eastAsia="Arial Unicode MS"/>
          <w:color w:val="000000"/>
          <w:sz w:val="23"/>
          <w:szCs w:val="23"/>
        </w:rPr>
        <w:t>.</w:t>
      </w:r>
    </w:p>
    <w:p w14:paraId="3F259834" w14:textId="3D99D52C" w:rsidR="001D32DD" w:rsidRPr="00AA34C9" w:rsidRDefault="001F1DD1" w:rsidP="007E56A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Decyzja Komisji w sprawie typowania zdjęć jest ostateczna i nie podlega odwołaniu.</w:t>
      </w:r>
    </w:p>
    <w:p w14:paraId="204CCD12" w14:textId="77777777" w:rsidR="001D32DD" w:rsidRPr="00AA34C9" w:rsidRDefault="001D32DD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</w:p>
    <w:p w14:paraId="402C778D" w14:textId="5193CC3B" w:rsidR="00E4484B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3300"/>
          <w:sz w:val="23"/>
          <w:szCs w:val="23"/>
        </w:rPr>
      </w:pPr>
      <w:r w:rsidRPr="00AA34C9">
        <w:rPr>
          <w:rStyle w:val="Pogrubienie"/>
          <w:rFonts w:eastAsia="Arial Unicode MS"/>
          <w:color w:val="003300"/>
          <w:sz w:val="23"/>
          <w:szCs w:val="23"/>
        </w:rPr>
        <w:t xml:space="preserve">§ </w:t>
      </w:r>
      <w:r w:rsidR="00664DB3" w:rsidRPr="00AA34C9">
        <w:rPr>
          <w:rStyle w:val="Pogrubienie"/>
          <w:rFonts w:eastAsia="Arial Unicode MS"/>
          <w:color w:val="003300"/>
          <w:sz w:val="23"/>
          <w:szCs w:val="23"/>
        </w:rPr>
        <w:t>5</w:t>
      </w:r>
      <w:r w:rsidRPr="00AA34C9">
        <w:rPr>
          <w:rStyle w:val="Pogrubienie"/>
          <w:rFonts w:eastAsia="Arial Unicode MS"/>
          <w:color w:val="003300"/>
          <w:sz w:val="23"/>
          <w:szCs w:val="23"/>
        </w:rPr>
        <w:t xml:space="preserve"> Nagrody</w:t>
      </w:r>
    </w:p>
    <w:p w14:paraId="04F328E1" w14:textId="77777777" w:rsidR="00E4484B" w:rsidRPr="00AA34C9" w:rsidRDefault="00E4484B" w:rsidP="007E56A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Wójt Gminy Bobrowo</w:t>
      </w:r>
      <w:r w:rsidR="001F1DD1" w:rsidRPr="00AA34C9">
        <w:rPr>
          <w:rFonts w:eastAsia="Arial Unicode MS"/>
          <w:color w:val="000000"/>
          <w:sz w:val="23"/>
          <w:szCs w:val="23"/>
        </w:rPr>
        <w:t xml:space="preserve"> przewiduje przyznanie dyplomów i </w:t>
      </w:r>
      <w:r w:rsidR="00ED21D8" w:rsidRPr="00AA34C9">
        <w:rPr>
          <w:rFonts w:eastAsia="Arial Unicode MS"/>
          <w:color w:val="000000"/>
          <w:sz w:val="23"/>
          <w:szCs w:val="23"/>
        </w:rPr>
        <w:t>nagród</w:t>
      </w:r>
      <w:r w:rsidR="001F1DD1" w:rsidRPr="00AA34C9">
        <w:rPr>
          <w:rFonts w:eastAsia="Arial Unicode MS"/>
          <w:color w:val="000000"/>
          <w:sz w:val="23"/>
          <w:szCs w:val="23"/>
        </w:rPr>
        <w:t xml:space="preserve"> dla Uczestników, których zdjęcia zostaną wybrane.</w:t>
      </w:r>
      <w:r w:rsidR="001F1DD1" w:rsidRPr="00AA34C9">
        <w:rPr>
          <w:rStyle w:val="apple-converted-space"/>
          <w:rFonts w:eastAsia="Arial Unicode MS"/>
          <w:color w:val="000000"/>
          <w:sz w:val="23"/>
          <w:szCs w:val="23"/>
        </w:rPr>
        <w:t> </w:t>
      </w:r>
    </w:p>
    <w:p w14:paraId="7F73EC3E" w14:textId="5524146A" w:rsidR="00E4484B" w:rsidRPr="00E00C58" w:rsidRDefault="001F1DD1" w:rsidP="007E56A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E00C58">
        <w:rPr>
          <w:rFonts w:eastAsia="Arial Unicode MS"/>
          <w:color w:val="000000"/>
          <w:sz w:val="23"/>
          <w:szCs w:val="23"/>
        </w:rPr>
        <w:t xml:space="preserve">Nagrodzone </w:t>
      </w:r>
      <w:r w:rsidR="008A650A" w:rsidRPr="00E00C58">
        <w:rPr>
          <w:rFonts w:eastAsia="Arial Unicode MS"/>
          <w:color w:val="000000"/>
          <w:sz w:val="23"/>
          <w:szCs w:val="23"/>
        </w:rPr>
        <w:t>prace</w:t>
      </w:r>
      <w:r w:rsidRPr="00E00C58">
        <w:rPr>
          <w:rFonts w:eastAsia="Arial Unicode MS"/>
          <w:color w:val="000000"/>
          <w:sz w:val="23"/>
          <w:szCs w:val="23"/>
        </w:rPr>
        <w:t xml:space="preserve"> zostan</w:t>
      </w:r>
      <w:r w:rsidR="00790EF5" w:rsidRPr="00E00C58">
        <w:rPr>
          <w:rFonts w:eastAsia="Arial Unicode MS"/>
          <w:color w:val="000000"/>
          <w:sz w:val="23"/>
          <w:szCs w:val="23"/>
        </w:rPr>
        <w:t>ą</w:t>
      </w:r>
      <w:r w:rsidRPr="00E00C58">
        <w:rPr>
          <w:rFonts w:eastAsia="Arial Unicode MS"/>
          <w:color w:val="000000"/>
          <w:sz w:val="23"/>
          <w:szCs w:val="23"/>
        </w:rPr>
        <w:t xml:space="preserve"> zamieszczone na stronie internetowej </w:t>
      </w:r>
      <w:r w:rsidRPr="00E00C58">
        <w:rPr>
          <w:rFonts w:eastAsia="Arial Unicode MS"/>
          <w:color w:val="000000"/>
          <w:sz w:val="23"/>
          <w:szCs w:val="23"/>
          <w:u w:val="single"/>
        </w:rPr>
        <w:t>www.</w:t>
      </w:r>
      <w:r w:rsidR="00E4484B" w:rsidRPr="00E00C58">
        <w:rPr>
          <w:rFonts w:eastAsia="Arial Unicode MS"/>
          <w:color w:val="000000"/>
          <w:sz w:val="23"/>
          <w:szCs w:val="23"/>
          <w:u w:val="single"/>
        </w:rPr>
        <w:t>bobrowo.org.pl</w:t>
      </w:r>
      <w:r w:rsidRPr="00E00C58">
        <w:rPr>
          <w:rFonts w:eastAsia="Arial Unicode MS"/>
          <w:color w:val="000000"/>
          <w:sz w:val="23"/>
          <w:szCs w:val="23"/>
        </w:rPr>
        <w:t xml:space="preserve"> oraz zostan</w:t>
      </w:r>
      <w:r w:rsidR="00A95AE2" w:rsidRPr="00E00C58">
        <w:rPr>
          <w:rFonts w:eastAsia="Arial Unicode MS"/>
          <w:color w:val="000000"/>
          <w:sz w:val="23"/>
          <w:szCs w:val="23"/>
        </w:rPr>
        <w:t>ą</w:t>
      </w:r>
      <w:r w:rsidRPr="00E00C58">
        <w:rPr>
          <w:rFonts w:eastAsia="Arial Unicode MS"/>
          <w:color w:val="000000"/>
          <w:sz w:val="23"/>
          <w:szCs w:val="23"/>
        </w:rPr>
        <w:t xml:space="preserve"> opublikowane w Kalendarzu Gminy B</w:t>
      </w:r>
      <w:r w:rsidR="00491614" w:rsidRPr="00E00C58">
        <w:rPr>
          <w:rFonts w:eastAsia="Arial Unicode MS"/>
          <w:color w:val="000000"/>
          <w:sz w:val="23"/>
          <w:szCs w:val="23"/>
        </w:rPr>
        <w:t>obrowo</w:t>
      </w:r>
      <w:r w:rsidRPr="00E00C58">
        <w:rPr>
          <w:rFonts w:eastAsia="Arial Unicode MS"/>
          <w:color w:val="000000"/>
          <w:sz w:val="23"/>
          <w:szCs w:val="23"/>
        </w:rPr>
        <w:t xml:space="preserve"> 20</w:t>
      </w:r>
      <w:r w:rsidR="00A87EEA" w:rsidRPr="00E00C58">
        <w:rPr>
          <w:rFonts w:eastAsia="Arial Unicode MS"/>
          <w:color w:val="000000"/>
          <w:sz w:val="23"/>
          <w:szCs w:val="23"/>
        </w:rPr>
        <w:t>2</w:t>
      </w:r>
      <w:r w:rsidR="00D316C7">
        <w:rPr>
          <w:rFonts w:eastAsia="Arial Unicode MS"/>
          <w:color w:val="000000"/>
          <w:sz w:val="23"/>
          <w:szCs w:val="23"/>
        </w:rPr>
        <w:t>3</w:t>
      </w:r>
      <w:r w:rsidR="00BB437C" w:rsidRPr="00E00C58">
        <w:rPr>
          <w:rFonts w:eastAsia="Arial Unicode MS"/>
          <w:color w:val="000000"/>
          <w:sz w:val="23"/>
          <w:szCs w:val="23"/>
        </w:rPr>
        <w:t xml:space="preserve"> z zaznaczeniem nazwiska autora zdjęcia</w:t>
      </w:r>
      <w:r w:rsidR="00BF3B5E">
        <w:rPr>
          <w:rFonts w:eastAsia="Arial Unicode MS"/>
          <w:color w:val="000000"/>
          <w:sz w:val="23"/>
          <w:szCs w:val="23"/>
        </w:rPr>
        <w:t>.</w:t>
      </w:r>
    </w:p>
    <w:p w14:paraId="1D3B02AF" w14:textId="77777777" w:rsidR="00E4484B" w:rsidRPr="00AA34C9" w:rsidRDefault="001F1DD1" w:rsidP="007E56A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Fundatorem </w:t>
      </w:r>
      <w:r w:rsidR="00ED21D8" w:rsidRPr="00AA34C9">
        <w:rPr>
          <w:rFonts w:eastAsia="Arial Unicode MS"/>
          <w:color w:val="000000"/>
          <w:sz w:val="23"/>
          <w:szCs w:val="23"/>
        </w:rPr>
        <w:t>nagród</w:t>
      </w:r>
      <w:r w:rsidRPr="00AA34C9">
        <w:rPr>
          <w:rFonts w:eastAsia="Arial Unicode MS"/>
          <w:color w:val="000000"/>
          <w:sz w:val="23"/>
          <w:szCs w:val="23"/>
        </w:rPr>
        <w:t xml:space="preserve"> jest Organizator.</w:t>
      </w:r>
    </w:p>
    <w:p w14:paraId="7BE2A64C" w14:textId="77777777" w:rsidR="00E4484B" w:rsidRPr="00AA34C9" w:rsidRDefault="001F1DD1" w:rsidP="007E56A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Uczestnicy, których zdjęcia zostaną wybrane </w:t>
      </w:r>
      <w:r w:rsidR="00A95AE2" w:rsidRPr="00AA34C9">
        <w:rPr>
          <w:rFonts w:eastAsia="Arial Unicode MS"/>
          <w:color w:val="000000"/>
          <w:sz w:val="23"/>
          <w:szCs w:val="23"/>
        </w:rPr>
        <w:t>będą</w:t>
      </w:r>
      <w:r w:rsidRPr="00AA34C9">
        <w:rPr>
          <w:rFonts w:eastAsia="Arial Unicode MS"/>
          <w:color w:val="000000"/>
          <w:sz w:val="23"/>
          <w:szCs w:val="23"/>
        </w:rPr>
        <w:t xml:space="preserve"> powiadomieni mailem </w:t>
      </w:r>
      <w:r w:rsidR="003E2278" w:rsidRPr="00AA34C9">
        <w:rPr>
          <w:rFonts w:eastAsia="Arial Unicode MS"/>
          <w:color w:val="000000"/>
          <w:sz w:val="23"/>
          <w:szCs w:val="23"/>
        </w:rPr>
        <w:br/>
      </w:r>
      <w:r w:rsidRPr="00AA34C9">
        <w:rPr>
          <w:rFonts w:eastAsia="Arial Unicode MS"/>
          <w:color w:val="000000"/>
          <w:sz w:val="23"/>
          <w:szCs w:val="23"/>
        </w:rPr>
        <w:t>lub telefonicznie o wynikach Konkursu.</w:t>
      </w:r>
    </w:p>
    <w:p w14:paraId="4112B0B0" w14:textId="77777777" w:rsidR="00E4484B" w:rsidRPr="00AA34C9" w:rsidRDefault="001F1DD1" w:rsidP="007E56A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Rozstrzygnięcie Konkursu zostanie opublikowane na stronie </w:t>
      </w:r>
      <w:r w:rsidR="00E4484B" w:rsidRPr="00AA34C9">
        <w:rPr>
          <w:rFonts w:eastAsia="Arial Unicode MS"/>
          <w:color w:val="000000"/>
          <w:sz w:val="23"/>
          <w:szCs w:val="23"/>
        </w:rPr>
        <w:t xml:space="preserve">www.bobrowo.org.pl </w:t>
      </w:r>
      <w:r w:rsidRPr="00AA34C9">
        <w:rPr>
          <w:rFonts w:eastAsia="Arial Unicode MS"/>
          <w:color w:val="000000"/>
          <w:sz w:val="23"/>
          <w:szCs w:val="23"/>
        </w:rPr>
        <w:t>.</w:t>
      </w:r>
    </w:p>
    <w:p w14:paraId="05112C2E" w14:textId="77777777" w:rsidR="007F4371" w:rsidRPr="00AA34C9" w:rsidRDefault="007F437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0000"/>
          <w:sz w:val="23"/>
          <w:szCs w:val="23"/>
        </w:rPr>
      </w:pPr>
    </w:p>
    <w:p w14:paraId="536C819F" w14:textId="2E0EC5B5" w:rsidR="00E4484B" w:rsidRPr="00AA34C9" w:rsidRDefault="001F1DD1" w:rsidP="007E56A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="Arial Unicode MS"/>
          <w:color w:val="003300"/>
          <w:sz w:val="23"/>
          <w:szCs w:val="23"/>
        </w:rPr>
      </w:pPr>
      <w:r w:rsidRPr="00AA34C9">
        <w:rPr>
          <w:rStyle w:val="Pogrubienie"/>
          <w:rFonts w:eastAsia="Arial Unicode MS"/>
          <w:color w:val="003300"/>
          <w:sz w:val="23"/>
          <w:szCs w:val="23"/>
        </w:rPr>
        <w:t xml:space="preserve">§ </w:t>
      </w:r>
      <w:r w:rsidR="00664DB3" w:rsidRPr="00AA34C9">
        <w:rPr>
          <w:rStyle w:val="Pogrubienie"/>
          <w:rFonts w:eastAsia="Arial Unicode MS"/>
          <w:color w:val="003300"/>
          <w:sz w:val="23"/>
          <w:szCs w:val="23"/>
        </w:rPr>
        <w:t>6</w:t>
      </w:r>
      <w:r w:rsidRPr="00AA34C9">
        <w:rPr>
          <w:rStyle w:val="Pogrubienie"/>
          <w:rFonts w:eastAsia="Arial Unicode MS"/>
          <w:color w:val="003300"/>
          <w:sz w:val="23"/>
          <w:szCs w:val="23"/>
        </w:rPr>
        <w:t xml:space="preserve"> Postanowienia końcowe</w:t>
      </w:r>
    </w:p>
    <w:p w14:paraId="04B58B0E" w14:textId="77777777" w:rsidR="00E4484B" w:rsidRPr="00AA34C9" w:rsidRDefault="001F1DD1" w:rsidP="007E56A2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>Organizator zastrzega sobie prawo: przerwania, zmiany zasad lub unieważnienia Konkursu bez podania przyczyny. Informacja o ewentualnych zmianach będzie publ</w:t>
      </w:r>
      <w:r w:rsidR="00491614" w:rsidRPr="00AA34C9">
        <w:rPr>
          <w:rFonts w:eastAsia="Arial Unicode MS"/>
          <w:color w:val="000000"/>
          <w:sz w:val="23"/>
          <w:szCs w:val="23"/>
        </w:rPr>
        <w:t>ikowana na stronie internetowej.</w:t>
      </w:r>
    </w:p>
    <w:p w14:paraId="1936461C" w14:textId="6FFBC08F" w:rsidR="0008367D" w:rsidRPr="00231D00" w:rsidRDefault="001F1DD1" w:rsidP="0008367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3"/>
          <w:szCs w:val="23"/>
        </w:rPr>
      </w:pPr>
      <w:r w:rsidRPr="00AA34C9">
        <w:rPr>
          <w:rFonts w:eastAsia="Arial Unicode MS"/>
          <w:color w:val="000000"/>
          <w:sz w:val="23"/>
          <w:szCs w:val="23"/>
        </w:rPr>
        <w:t xml:space="preserve">Wszelkie informacje nt. niniejszego Konkursu można uzyskać w pokoju nr </w:t>
      </w:r>
      <w:r w:rsidR="007769A4" w:rsidRPr="00AA34C9">
        <w:rPr>
          <w:rFonts w:eastAsia="Arial Unicode MS"/>
          <w:color w:val="000000"/>
          <w:sz w:val="23"/>
          <w:szCs w:val="23"/>
        </w:rPr>
        <w:t>5</w:t>
      </w:r>
      <w:r w:rsidRPr="00AA34C9">
        <w:rPr>
          <w:rFonts w:eastAsia="Arial Unicode MS"/>
          <w:color w:val="000000"/>
          <w:sz w:val="23"/>
          <w:szCs w:val="23"/>
        </w:rPr>
        <w:br/>
        <w:t xml:space="preserve">Urzędu </w:t>
      </w:r>
      <w:r w:rsidR="00E4484B" w:rsidRPr="00AA34C9">
        <w:rPr>
          <w:rFonts w:eastAsia="Arial Unicode MS"/>
          <w:color w:val="000000"/>
          <w:sz w:val="23"/>
          <w:szCs w:val="23"/>
        </w:rPr>
        <w:t>Gminy Bobrowo</w:t>
      </w:r>
      <w:r w:rsidRPr="00AA34C9">
        <w:rPr>
          <w:rFonts w:eastAsia="Arial Unicode MS"/>
          <w:color w:val="000000"/>
          <w:sz w:val="23"/>
          <w:szCs w:val="23"/>
        </w:rPr>
        <w:t xml:space="preserve">, tel. </w:t>
      </w:r>
      <w:r w:rsidR="00E4484B" w:rsidRPr="00AA34C9">
        <w:rPr>
          <w:rFonts w:eastAsia="Arial Unicode MS"/>
          <w:color w:val="000000"/>
          <w:sz w:val="23"/>
          <w:szCs w:val="23"/>
        </w:rPr>
        <w:t>56</w:t>
      </w:r>
      <w:r w:rsidR="00882B85" w:rsidRPr="00AA34C9">
        <w:rPr>
          <w:rFonts w:eastAsia="Arial Unicode MS"/>
          <w:color w:val="000000"/>
          <w:sz w:val="23"/>
          <w:szCs w:val="23"/>
        </w:rPr>
        <w:t> </w:t>
      </w:r>
      <w:r w:rsidR="00E4484B" w:rsidRPr="00AA34C9">
        <w:rPr>
          <w:rFonts w:eastAsia="Arial Unicode MS"/>
          <w:color w:val="000000"/>
          <w:sz w:val="23"/>
          <w:szCs w:val="23"/>
        </w:rPr>
        <w:t>49</w:t>
      </w:r>
      <w:r w:rsidR="00882B85" w:rsidRPr="00AA34C9">
        <w:rPr>
          <w:rFonts w:eastAsia="Arial Unicode MS"/>
          <w:color w:val="000000"/>
          <w:sz w:val="23"/>
          <w:szCs w:val="23"/>
        </w:rPr>
        <w:t>1 33</w:t>
      </w:r>
      <w:r w:rsidR="00E4484B" w:rsidRPr="00AA34C9">
        <w:rPr>
          <w:rFonts w:eastAsia="Arial Unicode MS"/>
          <w:color w:val="000000"/>
          <w:sz w:val="23"/>
          <w:szCs w:val="23"/>
        </w:rPr>
        <w:t xml:space="preserve"> </w:t>
      </w:r>
      <w:r w:rsidR="00385434" w:rsidRPr="00AA34C9">
        <w:rPr>
          <w:rFonts w:eastAsia="Arial Unicode MS"/>
          <w:color w:val="000000"/>
          <w:sz w:val="23"/>
          <w:szCs w:val="23"/>
        </w:rPr>
        <w:t>53.</w:t>
      </w:r>
    </w:p>
    <w:p w14:paraId="522C5DC3" w14:textId="77777777" w:rsidR="0008367D" w:rsidRPr="005116E0" w:rsidRDefault="0008367D" w:rsidP="0008367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0B15E785" w14:textId="77777777" w:rsidR="0008367D" w:rsidRPr="005116E0" w:rsidRDefault="0008367D" w:rsidP="0008367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625F9F73" w14:textId="77777777" w:rsidR="0008367D" w:rsidRPr="005116E0" w:rsidRDefault="0008367D" w:rsidP="0008367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p w14:paraId="2B217E2D" w14:textId="77777777" w:rsidR="0008367D" w:rsidRPr="005116E0" w:rsidRDefault="0008367D" w:rsidP="0008367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eastAsia="Arial Unicode MS"/>
          <w:color w:val="000000"/>
        </w:rPr>
      </w:pPr>
    </w:p>
    <w:sectPr w:rsidR="0008367D" w:rsidRPr="005116E0" w:rsidSect="00AA34C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5pt;height:10.5pt" o:bullet="t">
        <v:imagedata r:id="rId1" o:title="mso892C"/>
      </v:shape>
    </w:pict>
  </w:numPicBullet>
  <w:abstractNum w:abstractNumId="0" w15:restartNumberingAfterBreak="0">
    <w:nsid w:val="016B2107"/>
    <w:multiLevelType w:val="hybridMultilevel"/>
    <w:tmpl w:val="33F24D1C"/>
    <w:lvl w:ilvl="0" w:tplc="89A632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D661"/>
    <w:multiLevelType w:val="hybridMultilevel"/>
    <w:tmpl w:val="1BDD1D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35731D"/>
    <w:multiLevelType w:val="hybridMultilevel"/>
    <w:tmpl w:val="86480318"/>
    <w:lvl w:ilvl="0" w:tplc="19BA4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52B4"/>
    <w:multiLevelType w:val="hybridMultilevel"/>
    <w:tmpl w:val="71A4F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4A8A"/>
    <w:multiLevelType w:val="hybridMultilevel"/>
    <w:tmpl w:val="8B8619C0"/>
    <w:lvl w:ilvl="0" w:tplc="45CAB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F2C"/>
    <w:multiLevelType w:val="hybridMultilevel"/>
    <w:tmpl w:val="2ABE25CC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FAE3F24"/>
    <w:multiLevelType w:val="hybridMultilevel"/>
    <w:tmpl w:val="E78EB23C"/>
    <w:lvl w:ilvl="0" w:tplc="1F86C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71A8"/>
    <w:multiLevelType w:val="hybridMultilevel"/>
    <w:tmpl w:val="057A8EEC"/>
    <w:lvl w:ilvl="0" w:tplc="6E146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A3EEF"/>
    <w:multiLevelType w:val="hybridMultilevel"/>
    <w:tmpl w:val="652A5A92"/>
    <w:lvl w:ilvl="0" w:tplc="0D387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C367F"/>
    <w:multiLevelType w:val="hybridMultilevel"/>
    <w:tmpl w:val="74FA1F90"/>
    <w:lvl w:ilvl="0" w:tplc="38E05A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D56D0"/>
    <w:multiLevelType w:val="hybridMultilevel"/>
    <w:tmpl w:val="6DD044BC"/>
    <w:lvl w:ilvl="0" w:tplc="33ACB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DD2"/>
    <w:rsid w:val="00000C85"/>
    <w:rsid w:val="00040EB5"/>
    <w:rsid w:val="00045EB7"/>
    <w:rsid w:val="00052B29"/>
    <w:rsid w:val="00072AF4"/>
    <w:rsid w:val="0008367D"/>
    <w:rsid w:val="000E4891"/>
    <w:rsid w:val="0011758E"/>
    <w:rsid w:val="00157A71"/>
    <w:rsid w:val="001644FA"/>
    <w:rsid w:val="00170A7F"/>
    <w:rsid w:val="001D32DD"/>
    <w:rsid w:val="001F0DD5"/>
    <w:rsid w:val="001F1998"/>
    <w:rsid w:val="001F1DD1"/>
    <w:rsid w:val="002048F7"/>
    <w:rsid w:val="00206517"/>
    <w:rsid w:val="00231D00"/>
    <w:rsid w:val="002633B4"/>
    <w:rsid w:val="00277DFA"/>
    <w:rsid w:val="002A2CFB"/>
    <w:rsid w:val="002B3D24"/>
    <w:rsid w:val="002C4DD2"/>
    <w:rsid w:val="00385434"/>
    <w:rsid w:val="0039629A"/>
    <w:rsid w:val="003B1D76"/>
    <w:rsid w:val="003C359B"/>
    <w:rsid w:val="003E2278"/>
    <w:rsid w:val="0045390A"/>
    <w:rsid w:val="00491614"/>
    <w:rsid w:val="004A1F91"/>
    <w:rsid w:val="004A63C6"/>
    <w:rsid w:val="005116E0"/>
    <w:rsid w:val="00525F99"/>
    <w:rsid w:val="00526FCF"/>
    <w:rsid w:val="005331C8"/>
    <w:rsid w:val="00535707"/>
    <w:rsid w:val="00580BEA"/>
    <w:rsid w:val="005C4B05"/>
    <w:rsid w:val="005C53B2"/>
    <w:rsid w:val="00615D40"/>
    <w:rsid w:val="00624B32"/>
    <w:rsid w:val="006313DF"/>
    <w:rsid w:val="006412AF"/>
    <w:rsid w:val="00663232"/>
    <w:rsid w:val="00664DB3"/>
    <w:rsid w:val="0067088E"/>
    <w:rsid w:val="00767A88"/>
    <w:rsid w:val="00770D1D"/>
    <w:rsid w:val="007769A4"/>
    <w:rsid w:val="00790EF5"/>
    <w:rsid w:val="007970CE"/>
    <w:rsid w:val="007B5005"/>
    <w:rsid w:val="007C6E1C"/>
    <w:rsid w:val="007E0AF8"/>
    <w:rsid w:val="007E56A2"/>
    <w:rsid w:val="007F4371"/>
    <w:rsid w:val="0084234F"/>
    <w:rsid w:val="00882B85"/>
    <w:rsid w:val="008A650A"/>
    <w:rsid w:val="00902601"/>
    <w:rsid w:val="00914695"/>
    <w:rsid w:val="00935C2A"/>
    <w:rsid w:val="009A09B7"/>
    <w:rsid w:val="009E3276"/>
    <w:rsid w:val="00A032A1"/>
    <w:rsid w:val="00A41723"/>
    <w:rsid w:val="00A575CF"/>
    <w:rsid w:val="00A87EEA"/>
    <w:rsid w:val="00A95AE2"/>
    <w:rsid w:val="00AA34C9"/>
    <w:rsid w:val="00AA476A"/>
    <w:rsid w:val="00AC7DE4"/>
    <w:rsid w:val="00BA09E9"/>
    <w:rsid w:val="00BB0C03"/>
    <w:rsid w:val="00BB437C"/>
    <w:rsid w:val="00BF3B5E"/>
    <w:rsid w:val="00C21C6B"/>
    <w:rsid w:val="00C61E4F"/>
    <w:rsid w:val="00CD6A2F"/>
    <w:rsid w:val="00D316C7"/>
    <w:rsid w:val="00D54AC4"/>
    <w:rsid w:val="00D87B13"/>
    <w:rsid w:val="00DA3E8B"/>
    <w:rsid w:val="00DC4C4A"/>
    <w:rsid w:val="00E00C58"/>
    <w:rsid w:val="00E3631D"/>
    <w:rsid w:val="00E4484B"/>
    <w:rsid w:val="00E70C6D"/>
    <w:rsid w:val="00EB2D44"/>
    <w:rsid w:val="00EB3735"/>
    <w:rsid w:val="00ED21D8"/>
    <w:rsid w:val="00F56602"/>
    <w:rsid w:val="00F633D4"/>
    <w:rsid w:val="00F83CEA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E5B0"/>
  <w15:docId w15:val="{E0CE6B8D-A95F-4F5C-AEFD-1A189034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1DD1"/>
    <w:rPr>
      <w:b/>
      <w:bCs/>
    </w:rPr>
  </w:style>
  <w:style w:type="character" w:customStyle="1" w:styleId="apple-converted-space">
    <w:name w:val="apple-converted-space"/>
    <w:basedOn w:val="Domylnaczcionkaakapitu"/>
    <w:rsid w:val="001F1DD1"/>
  </w:style>
  <w:style w:type="character" w:styleId="Hipercze">
    <w:name w:val="Hyperlink"/>
    <w:basedOn w:val="Domylnaczcionkaakapitu"/>
    <w:uiPriority w:val="99"/>
    <w:unhideWhenUsed/>
    <w:rsid w:val="001F1D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4C4A"/>
    <w:pPr>
      <w:ind w:left="720"/>
      <w:contextualSpacing/>
    </w:pPr>
  </w:style>
  <w:style w:type="paragraph" w:customStyle="1" w:styleId="Default">
    <w:name w:val="Default"/>
    <w:rsid w:val="00385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browo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4870-24E9-440C-AA29-11828A0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Motylicka</dc:creator>
  <cp:lastModifiedBy>Natalia Motylicka</cp:lastModifiedBy>
  <cp:revision>93</cp:revision>
  <cp:lastPrinted>2019-08-20T08:38:00Z</cp:lastPrinted>
  <dcterms:created xsi:type="dcterms:W3CDTF">2015-10-19T07:27:00Z</dcterms:created>
  <dcterms:modified xsi:type="dcterms:W3CDTF">2022-01-14T07:01:00Z</dcterms:modified>
</cp:coreProperties>
</file>