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B25B2" w14:textId="77777777" w:rsidR="00D73380" w:rsidRDefault="00D73380" w:rsidP="00D73380">
      <w:pPr>
        <w:pStyle w:val="Tekstpodstawowy"/>
        <w:spacing w:line="480" w:lineRule="auto"/>
        <w:jc w:val="center"/>
        <w:rPr>
          <w:rFonts w:ascii="AmerType Md BT" w:hAnsi="AmerType Md BT"/>
          <w:b/>
          <w:i/>
          <w:sz w:val="36"/>
        </w:rPr>
      </w:pPr>
    </w:p>
    <w:p w14:paraId="7D51FD7E" w14:textId="77777777" w:rsidR="00D73380" w:rsidRDefault="00D73380" w:rsidP="00D73380">
      <w:pPr>
        <w:pStyle w:val="Tekstpodstawowy"/>
        <w:spacing w:line="480" w:lineRule="auto"/>
        <w:jc w:val="center"/>
        <w:rPr>
          <w:rFonts w:ascii="AmerType Md BT" w:hAnsi="AmerType Md BT"/>
          <w:b/>
          <w:i/>
          <w:sz w:val="36"/>
        </w:rPr>
      </w:pPr>
      <w:bookmarkStart w:id="0" w:name="_GoBack"/>
      <w:r>
        <w:rPr>
          <w:rFonts w:ascii="AmerType Md BT" w:hAnsi="AmerType Md BT"/>
          <w:b/>
          <w:i/>
          <w:sz w:val="36"/>
        </w:rPr>
        <w:t xml:space="preserve">PRZEDMIOTOWY SYSTEM  OCENIANIA  </w:t>
      </w:r>
    </w:p>
    <w:p w14:paraId="4D76D730" w14:textId="2BE26CCE" w:rsidR="00D73380" w:rsidRDefault="00D73380" w:rsidP="00D73380">
      <w:pPr>
        <w:pStyle w:val="Tekstpodstawowy"/>
        <w:spacing w:line="480" w:lineRule="auto"/>
        <w:jc w:val="center"/>
        <w:rPr>
          <w:rFonts w:ascii="AmerType Md BT" w:hAnsi="AmerType Md BT"/>
          <w:b/>
          <w:i/>
          <w:sz w:val="36"/>
        </w:rPr>
      </w:pPr>
      <w:r>
        <w:rPr>
          <w:rFonts w:ascii="AmerType Md BT" w:hAnsi="AmerType Md BT"/>
          <w:b/>
          <w:i/>
          <w:sz w:val="36"/>
        </w:rPr>
        <w:t xml:space="preserve">Z   </w:t>
      </w:r>
      <w:r>
        <w:rPr>
          <w:rFonts w:ascii="AmerType Md BT" w:hAnsi="AmerType Md BT"/>
          <w:b/>
          <w:i/>
          <w:sz w:val="36"/>
        </w:rPr>
        <w:t>HISTORII W KL.IV</w:t>
      </w:r>
      <w:r>
        <w:rPr>
          <w:rFonts w:ascii="AmerType Md BT" w:hAnsi="AmerType Md BT"/>
          <w:b/>
          <w:i/>
          <w:sz w:val="36"/>
        </w:rPr>
        <w:br/>
        <w:t xml:space="preserve"> W SZKOLE PODSTAWOWEJ </w:t>
      </w:r>
    </w:p>
    <w:p w14:paraId="632A358F" w14:textId="77777777" w:rsidR="00D73380" w:rsidRDefault="00D73380" w:rsidP="00D73380">
      <w:pPr>
        <w:pStyle w:val="Tekstpodstawowy"/>
        <w:spacing w:line="480" w:lineRule="auto"/>
        <w:jc w:val="center"/>
        <w:rPr>
          <w:rFonts w:ascii="AmerType Md BT" w:hAnsi="AmerType Md BT"/>
          <w:b/>
          <w:i/>
          <w:sz w:val="36"/>
        </w:rPr>
      </w:pPr>
      <w:r>
        <w:rPr>
          <w:rFonts w:ascii="AmerType Md BT" w:hAnsi="AmerType Md BT"/>
          <w:b/>
          <w:i/>
          <w:sz w:val="36"/>
        </w:rPr>
        <w:t>IM. MAŁGORZATY SULEK</w:t>
      </w:r>
      <w:r>
        <w:rPr>
          <w:rFonts w:ascii="AmerType Md BT" w:hAnsi="AmerType Md BT"/>
          <w:b/>
          <w:i/>
          <w:sz w:val="36"/>
        </w:rPr>
        <w:br/>
        <w:t xml:space="preserve"> W DRUŻYNACH</w:t>
      </w:r>
    </w:p>
    <w:p w14:paraId="6555A915" w14:textId="77777777" w:rsidR="00D73380" w:rsidRDefault="00D73380" w:rsidP="00D73380">
      <w:pPr>
        <w:spacing w:line="360" w:lineRule="auto"/>
        <w:jc w:val="center"/>
        <w:rPr>
          <w:rFonts w:ascii="B" w:hAnsi="B"/>
          <w:b/>
          <w:i/>
          <w:sz w:val="34"/>
        </w:rPr>
      </w:pPr>
      <w:r>
        <w:rPr>
          <w:i/>
          <w:sz w:val="34"/>
        </w:rPr>
        <w:t>ROK SZKOLNY 2019/2020</w:t>
      </w:r>
    </w:p>
    <w:bookmarkEnd w:id="0"/>
    <w:p w14:paraId="0B2EC9C3" w14:textId="77777777" w:rsidR="00D01951" w:rsidRPr="008E3CC9" w:rsidRDefault="00D01951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FEE7BA" w14:textId="77777777" w:rsidR="00D01951" w:rsidRPr="007B1B87" w:rsidRDefault="00D01951" w:rsidP="001565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B87">
        <w:rPr>
          <w:rFonts w:ascii="Times New Roman" w:hAnsi="Times New Roman" w:cs="Times New Roman"/>
          <w:b/>
          <w:sz w:val="24"/>
          <w:szCs w:val="24"/>
        </w:rPr>
        <w:t>Roczny plan pracy z historii dla klasy 4 szkoły podstawowej do programu nauczania „Wczoraj i dziś”</w:t>
      </w:r>
    </w:p>
    <w:p w14:paraId="7A0C92A6" w14:textId="77777777" w:rsidR="00D01951" w:rsidRDefault="00D01951" w:rsidP="001565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3CC9">
        <w:rPr>
          <w:rFonts w:ascii="Times New Roman" w:hAnsi="Times New Roman" w:cs="Times New Roman"/>
          <w:b/>
          <w:sz w:val="20"/>
          <w:szCs w:val="20"/>
        </w:rPr>
        <w:t>Wymagania na poszczególne oceny</w:t>
      </w:r>
    </w:p>
    <w:p w14:paraId="25DEAFA9" w14:textId="4D1BD321" w:rsidR="003B5A93" w:rsidRPr="009D2F5E" w:rsidRDefault="00156589" w:rsidP="0015658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3B5A93" w:rsidRPr="009D2F5E">
        <w:rPr>
          <w:rFonts w:ascii="Calibri" w:hAnsi="Calibri" w:cs="Calibri"/>
          <w:sz w:val="20"/>
          <w:szCs w:val="20"/>
        </w:rPr>
        <w:t>Gwiazdką oznaczono tematy dodatkowe (nieobowiązkowe) z podstawy programowej</w:t>
      </w: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 w:rsidR="00EA49F4" w:rsidRPr="008E3CC9" w14:paraId="08CBA5AB" w14:textId="77777777" w:rsidTr="008E3CC9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EA49F4" w:rsidRPr="008E3CC9" w:rsidRDefault="00EA49F4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Wymagania na poszczególne oceny</w:t>
            </w:r>
          </w:p>
        </w:tc>
      </w:tr>
      <w:tr w:rsidR="00EA49F4" w:rsidRPr="008E3CC9" w14:paraId="05D1D9FA" w14:textId="77777777" w:rsidTr="009B67E8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EA49F4" w:rsidRPr="008E3CC9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EA49F4" w:rsidRPr="008E3CC9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814BC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02B92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743E28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14E43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42FFE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celująca</w:t>
            </w:r>
          </w:p>
        </w:tc>
      </w:tr>
      <w:tr w:rsidR="00D01951" w:rsidRPr="008E3CC9" w14:paraId="5235B2EC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EFDC" w14:textId="77777777" w:rsidR="00D01951" w:rsidRPr="008E3CC9" w:rsidRDefault="00D01951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Rozdział 1. </w:t>
            </w:r>
            <w:r w:rsidR="00D052B2"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Z historią na Ty</w:t>
            </w:r>
          </w:p>
        </w:tc>
      </w:tr>
      <w:tr w:rsidR="00E80E85" w:rsidRPr="008E3CC9" w14:paraId="018DEBCA" w14:textId="77777777" w:rsidTr="00DD2E30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E611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D2E3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1. Historia – nauka o przeszłości</w:t>
            </w: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100E51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9C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jako nauka o przeszłości</w:t>
            </w:r>
          </w:p>
          <w:p w14:paraId="0418364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a baśnie i legendy</w:t>
            </w:r>
          </w:p>
          <w:p w14:paraId="2FE68B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efekty pracy historyków i archeologów</w:t>
            </w:r>
          </w:p>
          <w:p w14:paraId="2B280CF7" w14:textId="3A844038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źródła historyczne, ich przykłady oraz podział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EDFD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współczesność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przeszłość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historycy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baśń</w:t>
            </w:r>
          </w:p>
          <w:p w14:paraId="632E417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przeszłość od współczesności</w:t>
            </w:r>
          </w:p>
          <w:p w14:paraId="0091CCD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fikcję (np. baśń) od rzeczywistości histo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rycznej</w:t>
            </w:r>
          </w:p>
          <w:p w14:paraId="4679DF31" w14:textId="746C3BCE" w:rsidR="00E80E85" w:rsidRPr="008E3CC9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krótko scharakte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ryzować, czym zajmują się historycy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0DB4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dzieje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archeologia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pisane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materialne</w:t>
            </w:r>
          </w:p>
          <w:p w14:paraId="3A88B2D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pracę historyków i archeologów</w:t>
            </w:r>
          </w:p>
          <w:p w14:paraId="2942CF7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podać przykłady postaci legendarnych i histo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rycznych</w:t>
            </w:r>
          </w:p>
          <w:p w14:paraId="031D890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są przyczyny i skutki</w:t>
            </w:r>
          </w:p>
          <w:p w14:paraId="61ADBB4E" w14:textId="1F1FB7DA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dokonuje podstawowego podziału źródeł historycznych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29C1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pracę history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i archeologów</w:t>
            </w:r>
          </w:p>
          <w:p w14:paraId="6DFA235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różne przykłady źródeł pisanych i niepisa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  <w:p w14:paraId="41931B7D" w14:textId="3029F74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potrzebę edukacji historycznej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F32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rolę źródeł historycznych w procesie poznawania dziejów</w:t>
            </w:r>
          </w:p>
          <w:p w14:paraId="5D4DF46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pozapodręczniko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przykłady różnych kate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gorii źródeł historycznych</w:t>
            </w:r>
          </w:p>
          <w:p w14:paraId="080495F0" w14:textId="12A56018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efekty pracy naukowców zajmują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cych się przeszłością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424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zaproponować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dział źródeł pisanych bądź niepisanych na podkategorie</w:t>
            </w:r>
          </w:p>
          <w:p w14:paraId="3A5045A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nowoczesne metody badania życia ludzi w przeszłości</w:t>
            </w:r>
          </w:p>
          <w:p w14:paraId="6088F78E" w14:textId="348E2FF4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wiarygodność różne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rodzaju źródeł pisanych</w:t>
            </w:r>
          </w:p>
        </w:tc>
      </w:tr>
      <w:tr w:rsidR="00E80E85" w:rsidRPr="008E3CC9" w14:paraId="3A44D0F8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8C2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DD2E3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Historia wokół nas</w:t>
            </w: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EA8E30B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4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drzewo genealogiczne – sposób przedstawienia historii rodziny</w:t>
            </w:r>
          </w:p>
          <w:p w14:paraId="629C3B8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„wielka” i „mała” ojczyzna</w:t>
            </w:r>
          </w:p>
          <w:p w14:paraId="1EA3928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patriotyzm jako miłość do ojczyzny</w:t>
            </w:r>
          </w:p>
          <w:p w14:paraId="0439875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sposoby wyrażania patriotyzmu</w:t>
            </w:r>
          </w:p>
          <w:p w14:paraId="2E09A17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„małe ojczyzny” i ich tradycje</w:t>
            </w:r>
          </w:p>
          <w:p w14:paraId="012202CF" w14:textId="428541E7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wo genealogiczne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E20A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  <w:p w14:paraId="2378339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świąt rodzinnych</w:t>
            </w:r>
          </w:p>
          <w:p w14:paraId="2C3C2923" w14:textId="555FD7C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pamiątek rodzinnych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703A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drzewo genealogiczne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</w:p>
          <w:p w14:paraId="318312C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drzewo genealogiczne najbliższej rodziny</w:t>
            </w:r>
          </w:p>
          <w:p w14:paraId="0C7332B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patrio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tyzm</w:t>
            </w:r>
          </w:p>
          <w:p w14:paraId="256F6D17" w14:textId="3A6E07C0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postaw i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patriotycznych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C261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genealogia</w:t>
            </w:r>
          </w:p>
          <w:p w14:paraId="7ABE3C4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własną miejscowość, region, województwo i jego stolicę</w:t>
            </w:r>
          </w:p>
          <w:p w14:paraId="6F1BA6F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regional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tradycji</w:t>
            </w:r>
          </w:p>
          <w:p w14:paraId="2F3B6CDE" w14:textId="12E23C76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własną „małą ojczyznę” na tle innych regionów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63AC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lokalne przykłady instytucji dbających o regio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nalną kulturę i historię</w:t>
            </w:r>
          </w:p>
          <w:p w14:paraId="1779E22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tworzy przewodnik po wła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miejscowości i regionie</w:t>
            </w:r>
          </w:p>
          <w:p w14:paraId="39E691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inne regiony państwa polskiego</w:t>
            </w:r>
          </w:p>
          <w:p w14:paraId="4E529F23" w14:textId="5D74E4FA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dbałości o tradycję regionalną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33C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historyczną genezę regionu</w:t>
            </w:r>
          </w:p>
          <w:p w14:paraId="3FACDEF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wybitne postaci w dziejach regionu</w:t>
            </w:r>
          </w:p>
          <w:p w14:paraId="4914B3DC" w14:textId="65F1A87A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w jaki sposób różnorodność „małych oj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czyzn” wpływa na bogactwo „wielkiej”</w:t>
            </w:r>
          </w:p>
        </w:tc>
      </w:tr>
      <w:tr w:rsidR="00E80E85" w:rsidRPr="00156589" w14:paraId="71F91B53" w14:textId="77777777" w:rsidTr="009B67E8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8FF5" w14:textId="77777777" w:rsidR="00E80E85" w:rsidRPr="0015658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D2E3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>3. Mieszkamy w Polsce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ED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państwo polskie i jego regiony</w:t>
            </w:r>
          </w:p>
          <w:p w14:paraId="18272D58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mój region częścią Polski</w:t>
            </w:r>
          </w:p>
          <w:p w14:paraId="3203374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naród polski jako zbiorowość posługująca się tym samym języ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kiem, mająca wspólną przeszłość i zamieszkująca to samo terytorium</w:t>
            </w:r>
          </w:p>
          <w:p w14:paraId="406C5C02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dziedzictwo narodowe</w:t>
            </w:r>
          </w:p>
          <w:p w14:paraId="1812A1EE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symbole narodowe </w:t>
            </w:r>
          </w:p>
          <w:p w14:paraId="1DDADBD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święta państwowe </w:t>
            </w:r>
          </w:p>
          <w:p w14:paraId="73F5F0E2" w14:textId="7030794E" w:rsidR="00E80E85" w:rsidRPr="0015658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mniejszość narodowa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symbole narodowe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Polonia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A9A01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</w:p>
          <w:p w14:paraId="41E2C4CC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państwo polskie i jego granice</w:t>
            </w:r>
          </w:p>
          <w:p w14:paraId="4A4E903E" w14:textId="33A494EF" w:rsidR="00E80E85" w:rsidRPr="0015658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zna poprawną nazwę pań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271F6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społeczeństwo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symbole narodowe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Polonia</w:t>
            </w:r>
          </w:p>
          <w:p w14:paraId="2F0ABBBE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elementy współ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tworzące państwo</w:t>
            </w:r>
          </w:p>
          <w:p w14:paraId="49D1258A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najważniejsze czynniki narodowotwórcze</w:t>
            </w:r>
          </w:p>
          <w:p w14:paraId="7799FDD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polskie symbo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le narodowe</w:t>
            </w:r>
          </w:p>
          <w:p w14:paraId="69AC11B8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święta państwowe</w:t>
            </w:r>
          </w:p>
          <w:p w14:paraId="559D23AD" w14:textId="0930C059" w:rsidR="00E80E85" w:rsidRPr="0015658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stolicę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FDD84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Polskę na mapie świata</w:t>
            </w:r>
          </w:p>
          <w:p w14:paraId="48F1D9DC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główne krainy historyczno-geogra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ficzne Polski oraz najwięk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 miasta</w:t>
            </w:r>
          </w:p>
          <w:p w14:paraId="013F9CA6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rozróżnia pojęcia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naród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i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</w:p>
          <w:p w14:paraId="006949FA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genezę najważ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niejszych świąt państwowych</w:t>
            </w:r>
          </w:p>
          <w:p w14:paraId="62479BBD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przykłady instytu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cji dbających o dziedzictwo narodowe</w:t>
            </w:r>
          </w:p>
          <w:p w14:paraId="29D24FAC" w14:textId="487081D9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właściwy sposób zachowania względem symboli narodowych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1F42E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świata największe zbiorowości Polonii </w:t>
            </w:r>
          </w:p>
          <w:p w14:paraId="5208465F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wyjaśnia, dlaczego należy szanować inne tradycje narodowe</w:t>
            </w:r>
          </w:p>
          <w:p w14:paraId="5D5DB012" w14:textId="22808A1F" w:rsidR="00E80E85" w:rsidRPr="0015658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konsekwencje przynależności Polski do UE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9869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omawia genezę polskich symboli narodowych</w:t>
            </w:r>
          </w:p>
          <w:p w14:paraId="1F323DC5" w14:textId="58CA1E17" w:rsidR="00E80E85" w:rsidRDefault="00E80E85" w:rsidP="00156589">
            <w:pPr>
              <w:snapToGrid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wyjaśnia pojęcia: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emigracja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uchodźcy </w:t>
            </w:r>
          </w:p>
          <w:p w14:paraId="0C3896AD" w14:textId="65788388" w:rsidR="00156589" w:rsidRPr="00156589" w:rsidRDefault="00156589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podaje przykłady mniejszości narodowych żyjących w Polsce</w:t>
            </w:r>
          </w:p>
        </w:tc>
      </w:tr>
      <w:tr w:rsidR="00E80E85" w:rsidRPr="008E3CC9" w14:paraId="63B61F09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CFE" w14:textId="77777777" w:rsidR="00E80E85" w:rsidRPr="008E3CC9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Czas w historii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41BD1791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32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chronologia i przedmiot jej badań </w:t>
            </w:r>
          </w:p>
          <w:p w14:paraId="1639897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oś czasu i sposób umieszczania na niej dat</w:t>
            </w:r>
          </w:p>
          <w:p w14:paraId="385AAB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podstawowe określenia czasu historycznego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okres p.n.e. i n.e.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96622F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cyfry rzymskie oraz ich arabskie odpowiedniki</w:t>
            </w:r>
          </w:p>
          <w:p w14:paraId="65387F57" w14:textId="2E570424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epoki historyczne: starożytność, średniowiecze, nowożytność,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współczesność oraz ich daty graniczne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6A05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używa terminów chronolo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gicznych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C45EB85" w14:textId="3F81D31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umieszcza daty na osi czasu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CF18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chronologia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okres p.n.e. i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n.e</w:t>
            </w:r>
            <w:proofErr w:type="spellEnd"/>
          </w:p>
          <w:p w14:paraId="24199FE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zamienia cyfry arabskie na rzymskie</w:t>
            </w:r>
          </w:p>
          <w:p w14:paraId="06184A0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epoka historyczna</w:t>
            </w:r>
          </w:p>
          <w:p w14:paraId="10FA85EE" w14:textId="6CDD5BC3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porządkuje fakty i epoki historyczne oraz umieszcza je w czasie (era, stulecie)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0AC9C" w14:textId="03164AE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cezury czasowe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3DA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główne epoki historyczne</w:t>
            </w:r>
          </w:p>
          <w:p w14:paraId="7B7E44C6" w14:textId="0B2ED43B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innych rachub mierzenia czasu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A46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okoliczności usta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nowienia roku 1 i podziału na dwie ery</w:t>
            </w:r>
          </w:p>
          <w:p w14:paraId="3702063D" w14:textId="2DFFF138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różnicę między kalendarzem juliańskim i gregoriańskim</w:t>
            </w:r>
          </w:p>
        </w:tc>
      </w:tr>
      <w:tr w:rsidR="00E80E85" w:rsidRPr="008E3CC9" w14:paraId="10FB1489" w14:textId="77777777" w:rsidTr="009B67E8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40B" w14:textId="77777777" w:rsidR="00E80E85" w:rsidRPr="008E3CC9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 Obliczanie czasu w historii</w:t>
            </w:r>
          </w:p>
          <w:p w14:paraId="6CC389C9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41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obliczanie upływu czasu między poszczególnymi wydarzeniami</w:t>
            </w:r>
          </w:p>
          <w:p w14:paraId="0805CEA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określanie, w którym wieku doszło do danego wydarzenia </w:t>
            </w:r>
          </w:p>
          <w:p w14:paraId="703A5A0F" w14:textId="61D59FA7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podział czasu na wieki i półwiecza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AB25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określa, w którym wieku miało miejsce dane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rzenie</w:t>
            </w:r>
          </w:p>
          <w:p w14:paraId="4178AA4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wskazuje wydarzenie wcześniejsze w czasach p.n.e.</w:t>
            </w:r>
          </w:p>
          <w:p w14:paraId="3498DCA4" w14:textId="4D29CE4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 w ramach jednej ery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C054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samodzielnie przyporządko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wuje wydarzenia stuleciom</w:t>
            </w:r>
          </w:p>
          <w:p w14:paraId="4ECD4121" w14:textId="2EC3ACE5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wydarzeniami, w tym na przełomie obu 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C8B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wiecze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14:paraId="7F59F71C" w14:textId="791D3E8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473D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półwiecze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14:paraId="3070C5DD" w14:textId="4A0D054D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7E8E" w14:textId="77777777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85" w:rsidRPr="008E3CC9" w14:paraId="67B38D68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Czytamy mapę i 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7C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podobieństwa i różnice między mapą a planem</w:t>
            </w:r>
          </w:p>
          <w:p w14:paraId="4BA0408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znaczenie mapy w pracy historyka</w:t>
            </w:r>
          </w:p>
          <w:p w14:paraId="5DD98F0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odczytywanie informacji z planu i mapy historycznej</w:t>
            </w:r>
          </w:p>
          <w:p w14:paraId="17C86DF7" w14:textId="7E51F582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mapy świata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B165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mapa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plan</w:t>
            </w:r>
          </w:p>
          <w:p w14:paraId="55613035" w14:textId="15C5CB26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dostrzega różnice między mapą a planem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CDA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symbol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róża wiatrów</w:t>
            </w:r>
          </w:p>
          <w:p w14:paraId="6AE1DB4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proste plany miejscowe</w:t>
            </w:r>
          </w:p>
          <w:p w14:paraId="75A532A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objaśnia symbole legendy mapy</w:t>
            </w:r>
          </w:p>
          <w:p w14:paraId="47C5EF4F" w14:textId="5D958CE1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odczytuje z mapy podsta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wowe informacje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A8D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karto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grafia</w:t>
            </w:r>
          </w:p>
          <w:p w14:paraId="403460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skala mapy</w:t>
            </w:r>
          </w:p>
          <w:p w14:paraId="02F66977" w14:textId="34698AD8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mapę geograficz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ną, polityczną, historyczną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8B280" w14:textId="3819BFEF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interpretuje i wyciąga wnio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ski z mapy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3E6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elementy historii kartografii</w:t>
            </w:r>
          </w:p>
          <w:p w14:paraId="613920FE" w14:textId="514FA554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zasadę działania i rolę GPS-u we współcze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lokalizacji przestrzennej</w:t>
            </w:r>
          </w:p>
        </w:tc>
      </w:tr>
      <w:tr w:rsidR="00744208" w:rsidRPr="008E3CC9" w14:paraId="5F8099D5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C684" w14:textId="77777777" w:rsidR="00744208" w:rsidRPr="008E3CC9" w:rsidRDefault="00744208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Rozdział II: Od Piastów do Jagiellonów</w:t>
            </w:r>
          </w:p>
        </w:tc>
      </w:tr>
      <w:tr w:rsidR="00E80E85" w:rsidRPr="00BB6357" w14:paraId="4101D2CD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5F29" w14:textId="77777777" w:rsidR="00E80E85" w:rsidRPr="00BB6357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1. Mieszko I </w:t>
            </w:r>
            <w:proofErr w:type="spellStart"/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chrzest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7C4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słowiańskie pochodzenie Polaków</w:t>
            </w:r>
          </w:p>
          <w:p w14:paraId="152E4DB6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legendarne początki państwa polskiego</w:t>
            </w:r>
          </w:p>
          <w:p w14:paraId="2C67FAFD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książę Mieszko I pierwszym histo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rycznym władcą Polski</w:t>
            </w:r>
          </w:p>
          <w:p w14:paraId="2C147468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małżeństwo Mieszka I z Dobrawą</w:t>
            </w:r>
          </w:p>
          <w:p w14:paraId="27C291F9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chrzest Mieszka I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proofErr w:type="spellEnd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jego znaczenie</w:t>
            </w:r>
          </w:p>
          <w:p w14:paraId="09A4E1EA" w14:textId="6E66CF47" w:rsidR="00E80E85" w:rsidRPr="00BB6357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C7151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</w:p>
          <w:p w14:paraId="3BA8004D" w14:textId="79242A55" w:rsidR="00E80E85" w:rsidRPr="00BB6357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kto był pierwszym historycznym władcą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8ED18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terminem: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  <w:p w14:paraId="692CB969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przytacza przykłady legend o początkach państwa polskiego</w:t>
            </w:r>
          </w:p>
          <w:p w14:paraId="73D1EF8C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pochodzenie nazwy „Polska”</w:t>
            </w:r>
          </w:p>
          <w:p w14:paraId="640B9C80" w14:textId="57DFB81B" w:rsidR="00E80E85" w:rsidRPr="00BB6357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rozmieszczenie plemion słowiańskich na ziemiach polskich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DB536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wyjaśnić okoliczności zawarcia małżeństwa z Do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brawą oraz przyjęcia chrztu przez Mieszka</w:t>
            </w:r>
          </w:p>
          <w:p w14:paraId="13EDCA49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legendarnych protoplastów Mieszka</w:t>
            </w:r>
          </w:p>
          <w:p w14:paraId="24761B0D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przedstawia najważniejsze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konsekwencje przyjęcia chrztu</w:t>
            </w:r>
          </w:p>
          <w:p w14:paraId="61F894F7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lokalizuje na mapie Gniezno, Poznań oraz inne główne grody w państwie Mieszka I</w:t>
            </w:r>
          </w:p>
          <w:p w14:paraId="0FD60E54" w14:textId="1877C05E" w:rsidR="00E80E85" w:rsidRPr="00BB6357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bitwę pod Cedynią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19287" w14:textId="451B9A8F" w:rsidR="00E80E85" w:rsidRPr="00BB6357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znaczenie przyjęcia chrześcijaństwa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3392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odkrycia archeologiczne na ziemiach polskich</w:t>
            </w:r>
          </w:p>
          <w:p w14:paraId="159836CB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określa, jakie informacje może zdobyć historyk dzięki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zastosowaniu metody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dendrochronologicznej</w:t>
            </w:r>
            <w:proofErr w:type="spellEnd"/>
          </w:p>
          <w:p w14:paraId="1066561A" w14:textId="0B7AB98E" w:rsidR="00E80E85" w:rsidRPr="00BB6357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omawia dokument </w:t>
            </w:r>
            <w:r w:rsidRPr="00BB6357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iudex</w:t>
            </w:r>
            <w:proofErr w:type="spellEnd"/>
          </w:p>
        </w:tc>
      </w:tr>
      <w:tr w:rsidR="00E80E85" w:rsidRPr="008E3CC9" w14:paraId="3B553F32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D484" w14:textId="77777777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 Bolesław Chrobry – pierwszy król Polski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00E5C830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8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misja świętego Wojciecha w Pru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</w:t>
            </w:r>
          </w:p>
          <w:p w14:paraId="0383809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zjazd gnieźnieński i pielgrzymka cesarza Ottona III </w:t>
            </w:r>
          </w:p>
          <w:p w14:paraId="66E92F1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wojny Bolesława Chrobrego z są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siadami i przyłączenie nowych ziem</w:t>
            </w:r>
          </w:p>
          <w:p w14:paraId="1ABF95F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koronacja Bolesława Chrobrego na króla Polski</w:t>
            </w:r>
          </w:p>
          <w:p w14:paraId="0E89F8C2" w14:textId="42E7EE35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2A6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  <w:p w14:paraId="015B736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grodu średniowiecznego</w:t>
            </w:r>
          </w:p>
          <w:p w14:paraId="32E01156" w14:textId="2C66CF98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że Bolesław Chrobry był pierwszym królem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01E8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</w:p>
          <w:p w14:paraId="1AC0FA1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1000, 1025</w:t>
            </w:r>
          </w:p>
          <w:p w14:paraId="784709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św. Wojciecha</w:t>
            </w:r>
          </w:p>
          <w:p w14:paraId="465DCFA4" w14:textId="583F19CA" w:rsidR="00E80E85" w:rsidRPr="008E3CC9" w:rsidRDefault="00E80E85" w:rsidP="00156589">
            <w:pPr>
              <w:tabs>
                <w:tab w:val="left" w:pos="928"/>
              </w:tabs>
              <w:snapToGrid w:val="0"/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woja z drużyny książęcej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ECA3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997, 1002–1018</w:t>
            </w:r>
          </w:p>
          <w:p w14:paraId="4C2032F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misji św. Wojciecha do Prusów</w:t>
            </w:r>
          </w:p>
          <w:p w14:paraId="0A4EF94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i skutki zjazdu gnieźnień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57875CA5" w14:textId="12BEF031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terytoria podbite przez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F661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wizyty Ottona III w Gnieźnie dla państwa polskiego</w:t>
            </w:r>
          </w:p>
          <w:p w14:paraId="45BBB6E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znaczenie utworzenia samodzielnej metropolii kościelnej </w:t>
            </w:r>
          </w:p>
          <w:p w14:paraId="49EEA0EC" w14:textId="4D657BA3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korona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cji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75F964BF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skutki polityki wewnętrznej i zagranicznej Bolesława dla państwa polskiego</w:t>
            </w:r>
          </w:p>
        </w:tc>
      </w:tr>
      <w:tr w:rsidR="00E80E85" w:rsidRPr="008E3CC9" w14:paraId="691D5CB6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6DA3186D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>*W średniowiecznym klasztorze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E8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zakony chrześcijańskie</w:t>
            </w:r>
          </w:p>
          <w:p w14:paraId="3C21B96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życie w klasztorze</w:t>
            </w:r>
          </w:p>
          <w:p w14:paraId="74D3901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wpływ zakonów na rozwój średniowiecznego rolnictwa</w:t>
            </w:r>
          </w:p>
          <w:p w14:paraId="734CC2F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zakonów w rozwoju wiedzy i średniowiecznego piśmiennictwa</w:t>
            </w:r>
          </w:p>
          <w:p w14:paraId="77A2EBE9" w14:textId="62E03F24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najstarsze zakony na ziemiach polskich i ich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znaczenie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6200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duchowieństwo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zakon chrze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mnich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klasztor</w:t>
            </w:r>
          </w:p>
          <w:p w14:paraId="4967493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wygląd mnichów</w:t>
            </w:r>
          </w:p>
          <w:p w14:paraId="3EE34314" w14:textId="1A7198CE" w:rsidR="00E80E85" w:rsidRPr="008E3CC9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podstawowe zajęcia duchowieństwa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zakonnego w średniowieczu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5C60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reguła zakonna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skryptorium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pergamin</w:t>
            </w:r>
          </w:p>
          <w:p w14:paraId="417BF59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zakonów </w:t>
            </w:r>
          </w:p>
          <w:p w14:paraId="308B892D" w14:textId="4B8A1226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życie wewnątrz klasztoru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AA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najstarsze zakony na ziemiach polskich</w:t>
            </w:r>
          </w:p>
          <w:p w14:paraId="62CACD3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 należy rozu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mieć zasadę obowiązującą benedyktynów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módl się i pracuj </w:t>
            </w:r>
          </w:p>
          <w:p w14:paraId="193035F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wiecznych ksiąg</w:t>
            </w:r>
          </w:p>
          <w:p w14:paraId="4E3056F0" w14:textId="6992FCED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w jaki sposób zakony przyczyniły się do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rozwoju rolnictwa na ziemiach polskich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79E9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wkład duchowieństwa w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wieczną kulturę </w:t>
            </w:r>
          </w:p>
          <w:p w14:paraId="7863CFA9" w14:textId="176C396A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ksiąg i książek dla rozwoju wie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dzy i nauki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212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lokali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zacji najstarszych budowli zakonnych na ziemiach polskich</w:t>
            </w:r>
          </w:p>
          <w:p w14:paraId="4DD7C13F" w14:textId="5E7C9F2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są związki między działalnością zako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a nauką historyczną</w:t>
            </w:r>
          </w:p>
        </w:tc>
      </w:tr>
      <w:tr w:rsidR="00E80E85" w:rsidRPr="008E3CC9" w14:paraId="0125C1A7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F41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3. Polska Kazimierza Wielkiego </w:t>
            </w:r>
          </w:p>
          <w:p w14:paraId="46D681FC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49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4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Kazimierz Wielki ostatnim królem z dynastii Piastów</w:t>
            </w:r>
          </w:p>
          <w:p w14:paraId="0604222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reformy Kazimierza Wielkiego</w:t>
            </w:r>
          </w:p>
          <w:p w14:paraId="679EA9E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zjazd monarchów w Krakowie – uczta u Wierzynka</w:t>
            </w:r>
          </w:p>
          <w:p w14:paraId="4CE9DAA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umocnienie granic państwa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waną)</w:t>
            </w:r>
          </w:p>
          <w:p w14:paraId="42771DD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utworzenie Akademii Krakowskiej</w:t>
            </w:r>
          </w:p>
          <w:p w14:paraId="7165BBDC" w14:textId="6EC10976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4FBB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</w:p>
          <w:p w14:paraId="07284D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historycy nadali królowi Kazimierzowi przydomek „Wielki”</w:t>
            </w:r>
          </w:p>
          <w:p w14:paraId="7E501C33" w14:textId="302C5B4D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7582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, u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czta u Wierzynka</w:t>
            </w:r>
          </w:p>
          <w:p w14:paraId="04BD154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1364, 1370</w:t>
            </w:r>
          </w:p>
          <w:p w14:paraId="4F1C349D" w14:textId="64E6011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murowaną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F3B2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główne reformy Kazimierza Wielkiego</w:t>
            </w:r>
          </w:p>
          <w:p w14:paraId="5AACF4D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zjazd monarchów w Krakowie</w:t>
            </w:r>
          </w:p>
          <w:p w14:paraId="383B07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cele oraz znacze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utworzenia Akademii Krakowskiej</w:t>
            </w:r>
          </w:p>
          <w:p w14:paraId="1779AC80" w14:textId="4B9E4FD8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ziemie przyłączone do Polski za panowania Kazimierza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48AF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oraz ocenia politykę wewnętrzną i zagraniczną prowadzoną przez Kazimierza Wielkiego</w:t>
            </w:r>
          </w:p>
          <w:p w14:paraId="48634979" w14:textId="51F50BF6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argumentuje, dlaczego Kazimierz Wielki stał się wzorem dobrego władcy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C67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politykę pro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wadzoną przez Bolesława Chrobrego i Kazimierza Wielkiego</w:t>
            </w:r>
          </w:p>
          <w:p w14:paraId="5E6FC6AD" w14:textId="5742A4D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znaczenia panowa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nia Kazimierza Wielkiego dla państwa polskiego</w:t>
            </w:r>
          </w:p>
        </w:tc>
      </w:tr>
      <w:tr w:rsidR="00E80E85" w:rsidRPr="008E3CC9" w14:paraId="470178B9" w14:textId="77777777" w:rsidTr="009B67E8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F3D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 xml:space="preserve">*Rycerze i zamki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236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średniowieczni rycerze i ich rola</w:t>
            </w:r>
          </w:p>
          <w:p w14:paraId="1697129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funkcje i wygląd zamków</w:t>
            </w:r>
          </w:p>
          <w:p w14:paraId="3CB03C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 pazia do rycerza</w:t>
            </w:r>
          </w:p>
          <w:p w14:paraId="5001CC6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uzbrojenie rycerskie</w:t>
            </w:r>
          </w:p>
          <w:p w14:paraId="700BC33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turnieje rycerskie</w:t>
            </w:r>
          </w:p>
          <w:p w14:paraId="117976C9" w14:textId="0E4D047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kodeks rycerski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8A42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zbroja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zamek</w:t>
            </w:r>
          </w:p>
          <w:p w14:paraId="450D9606" w14:textId="207E804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4CD6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paź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sowanie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dziedziniec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fosa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baszta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most zwodzony</w:t>
            </w:r>
          </w:p>
          <w:p w14:paraId="70E7E76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i w jaki sposób mógł zostać rycerzem</w:t>
            </w:r>
          </w:p>
          <w:p w14:paraId="0BA4C99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  <w:p w14:paraId="430EEB78" w14:textId="4BD551E2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turnieje rycerskie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91A0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utrzymywali się rycerze</w:t>
            </w:r>
          </w:p>
          <w:p w14:paraId="1818D95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powinności rycerskie</w:t>
            </w:r>
          </w:p>
          <w:p w14:paraId="77B40384" w14:textId="0C567AB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kodeks rycerski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7CC59" w14:textId="7080B279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zachowanych zamków średniowiecznych w Polsce i w regionie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53A9" w14:textId="38E469A9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przykłady wzorców rycerskich utrwalonych w literaturze i legendach</w:t>
            </w:r>
          </w:p>
        </w:tc>
      </w:tr>
      <w:tr w:rsidR="00E80E85" w:rsidRPr="008E3CC9" w14:paraId="348912F0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4A4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4. Jadwiga i Jagiełło – unia polsko-litewska</w:t>
            </w:r>
          </w:p>
          <w:p w14:paraId="5DCD2C7A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F2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objęcie władzy przez Jadwigę</w:t>
            </w:r>
          </w:p>
          <w:p w14:paraId="543F56B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Jadwigi dla polskiej kultury, nauki i sztuki</w:t>
            </w:r>
          </w:p>
          <w:p w14:paraId="1CEE76C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przyczyny zawarcia unii polsko-li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 w Krewie</w:t>
            </w:r>
          </w:p>
          <w:p w14:paraId="034EC6D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okoliczności objęcia władzy w Pol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sce przez Władysława Jagiełłę</w:t>
            </w:r>
          </w:p>
          <w:p w14:paraId="00301D0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skutki zawarcia unii polsko-litew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</w:t>
            </w:r>
          </w:p>
          <w:p w14:paraId="50D72C8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zagrożenie ze strony Krzyżaków</w:t>
            </w:r>
          </w:p>
          <w:p w14:paraId="333ABCF7" w14:textId="69D324D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Jagiel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lonowie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0330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Jagiellonowie </w:t>
            </w:r>
          </w:p>
          <w:p w14:paraId="7B41B70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Władysław Jagiełło</w:t>
            </w:r>
          </w:p>
          <w:p w14:paraId="1768B038" w14:textId="2316950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państwo polskie oraz obszar Wielkie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Księstwa Litewskiego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0FE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</w:p>
          <w:p w14:paraId="082160F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1385</w:t>
            </w:r>
          </w:p>
          <w:p w14:paraId="0F9C5318" w14:textId="03925993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konse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kwencje unii w Krewie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30E7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sytuację związaną z objęciem tronu polskiego po wygaśnięciu dynastii Piastów</w:t>
            </w:r>
          </w:p>
          <w:p w14:paraId="5ECE5ED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okoliczności zawiązania unii polsko-li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</w:t>
            </w:r>
          </w:p>
          <w:p w14:paraId="49A77C80" w14:textId="2E1A459D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postanowienia unii w Krewie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C0FB4" w14:textId="40ED5F24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zagrożenie ze strony zakonu krzyżackiego dla obu państw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ED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stosunek Litwi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do unii w Krewie</w:t>
            </w:r>
          </w:p>
          <w:p w14:paraId="39CACF8C" w14:textId="3EE1225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 podstawie mapy ocenia sytuację geopolityczną w Europie Środkowej po zawarciu unii</w:t>
            </w:r>
          </w:p>
        </w:tc>
      </w:tr>
      <w:tr w:rsidR="00E80E85" w:rsidRPr="008E3CC9" w14:paraId="79C137CB" w14:textId="77777777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C4E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Zawisza Czarny i bitwa pod Grunwaldem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97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rycerz – cechy charakterystyczne</w:t>
            </w:r>
          </w:p>
          <w:p w14:paraId="58FFB47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postać Zawiszy Czarnego</w:t>
            </w:r>
          </w:p>
          <w:p w14:paraId="64BB9BE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Grunwaldem i biorący w niej udział rycerze</w:t>
            </w:r>
          </w:p>
          <w:p w14:paraId="3C74BDB0" w14:textId="0C583F11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4BD3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</w:p>
          <w:p w14:paraId="376149AC" w14:textId="043B4E2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cechy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31F0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  <w:p w14:paraId="28FAB9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1410</w:t>
            </w:r>
          </w:p>
          <w:p w14:paraId="35ACED7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Zawiszy Czarnego</w:t>
            </w:r>
          </w:p>
          <w:p w14:paraId="20C20709" w14:textId="461E3A74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polegać jak na Zawiszy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927A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rycerski kodeks honorowy</w:t>
            </w:r>
          </w:p>
          <w:p w14:paraId="268314B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wielkiej wojny z zakonem krzyżackim</w:t>
            </w:r>
          </w:p>
          <w:p w14:paraId="5FAD0065" w14:textId="0DBEDBFF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A8E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zajmuje się heraldyka</w:t>
            </w:r>
          </w:p>
          <w:p w14:paraId="5B797C4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charakter obycza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jowości i kultury rycerskiej</w:t>
            </w:r>
          </w:p>
          <w:p w14:paraId="7503085B" w14:textId="5EA219B8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postanowienie pokoju toruńskiego oraz skutki bitwy pod Grun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A2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genezę i cha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rakteryzuje różne zakony rycerskie</w:t>
            </w:r>
          </w:p>
          <w:p w14:paraId="10647AA1" w14:textId="319FF1AF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różnych herbów</w:t>
            </w:r>
          </w:p>
        </w:tc>
      </w:tr>
      <w:tr w:rsidR="00E80E85" w:rsidRPr="008E3CC9" w14:paraId="269AD9F6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67A0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6. Mikołaj Kopernik  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wielki astronom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AA6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Mikołaj Kopernik i jego życie</w:t>
            </w:r>
          </w:p>
          <w:p w14:paraId="642F2DD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odkrycie Mikołaja Kopernika i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14:paraId="00FE92D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Kopernika spoza dzie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dziny astronomii</w:t>
            </w:r>
          </w:p>
          <w:p w14:paraId="4101B268" w14:textId="4152E12C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astronomia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E84A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obserwacje</w:t>
            </w:r>
          </w:p>
          <w:p w14:paraId="4492475E" w14:textId="15847FB9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Mikołaj Kopernik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7891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diecezje, ekonomia</w:t>
            </w:r>
          </w:p>
          <w:p w14:paraId="40335F2C" w14:textId="6F13D175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93A8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gdzie urodził się Mikołaj Kopernik oraz gdzie znajduje się jego grobowiec</w:t>
            </w:r>
          </w:p>
          <w:p w14:paraId="082AEEF8" w14:textId="6866D3A2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poglądy na temat Ziemi i Układu Sło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necznego przed odkryciem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1ED7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inne dokonania i zainteresowania Mikołaja Kopernika</w:t>
            </w:r>
          </w:p>
          <w:p w14:paraId="4F8F61C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nauka i jakie cechy musi spełniać wiedza naukowa</w:t>
            </w:r>
          </w:p>
          <w:p w14:paraId="5FC5C618" w14:textId="4AA77CBE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opisuje, w jaki sposób zrekonstruowano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wygląd Mikołaja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F2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>– poprawnie posługuje się terminem: układ heliocen</w:t>
            </w: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tryczny</w:t>
            </w:r>
          </w:p>
          <w:p w14:paraId="543594D0" w14:textId="51D988B7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najważ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niejsze dzieło Kopernika zostało potępione przez Kościół</w:t>
            </w:r>
          </w:p>
        </w:tc>
      </w:tr>
      <w:tr w:rsidR="0035795F" w:rsidRPr="008E3CC9" w14:paraId="65B02394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8983" w14:textId="77777777" w:rsidR="0035795F" w:rsidRPr="008E3CC9" w:rsidRDefault="0035795F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 w:bidi="pl-PL"/>
              </w:rPr>
              <w:lastRenderedPageBreak/>
              <w:t>Rozdział III: Wojny i upadek Rzeczypospolitej</w:t>
            </w:r>
          </w:p>
        </w:tc>
      </w:tr>
      <w:tr w:rsidR="00E80E85" w:rsidRPr="008E3CC9" w14:paraId="4ACCC0DB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DF6D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Jan Zamoyski – druga osoba po królu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9F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polityczna Jana Zamoy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668B3F8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wojskowa Jana Zamoy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071077A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Zamość – miasto renesansowe</w:t>
            </w:r>
          </w:p>
          <w:p w14:paraId="1DCC280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Akademia Zamojska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Rzeczypospolite, jakie ich młodzieży chowanie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53B785" w14:textId="3C294C65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498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</w:p>
          <w:p w14:paraId="231A975B" w14:textId="092B2BD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określa epokę, w której żył Jan Zamoyski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C950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man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akademia</w:t>
            </w:r>
          </w:p>
          <w:p w14:paraId="39F9E21A" w14:textId="200E8184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Jana Zamoyskiego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B797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królów Polski: Stefana Batorego i Zygmunta II Augusta</w:t>
            </w:r>
          </w:p>
          <w:p w14:paraId="6CBFEC9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państwo polskie rządzone przez szlachtę w XVI w.</w:t>
            </w:r>
          </w:p>
          <w:p w14:paraId="19E49B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zabudowę i układ Zamościa</w:t>
            </w:r>
          </w:p>
          <w:p w14:paraId="47DBC0C6" w14:textId="721C0F51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słowa Zamoyskie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go: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spolite, jakie ich młodzieży chowanie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7B08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różnice między monarchią dynastyczną a elekcyjną</w:t>
            </w:r>
          </w:p>
          <w:p w14:paraId="26CB6F4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zagrożenia dla państwa polskiego wynikają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ce z systemu wolnej elekcji</w:t>
            </w:r>
          </w:p>
          <w:p w14:paraId="32E659C1" w14:textId="6577C609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Zamość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3F1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cechy powi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nien mieć mąż stanu</w:t>
            </w:r>
          </w:p>
          <w:p w14:paraId="19ED9729" w14:textId="6B6B2D52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Zamość, jako przykład miasta rene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sansowego</w:t>
            </w:r>
          </w:p>
        </w:tc>
      </w:tr>
      <w:tr w:rsidR="00E80E85" w:rsidRPr="008E3CC9" w14:paraId="35FD4914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XVII wiek – stulecie wojen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4E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potop szwedzki, rola Stefana Czarnieckiego</w:t>
            </w:r>
          </w:p>
          <w:p w14:paraId="6A52052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obrona Jasnej Góry i rola przeora Augustyna Kordeckiego</w:t>
            </w:r>
          </w:p>
          <w:p w14:paraId="679D2EB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król Jan III Sobieski i jego zwycię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stwa nad Turkami</w:t>
            </w:r>
          </w:p>
          <w:p w14:paraId="14170CF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husarii w polskich sukcesach militarnych</w:t>
            </w:r>
          </w:p>
          <w:p w14:paraId="3A7FD853" w14:textId="5359F0D8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94B1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Jasna Góra</w:t>
            </w:r>
          </w:p>
          <w:p w14:paraId="2E784EC8" w14:textId="7A61BB6A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husarii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FD57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  <w:p w14:paraId="018CBE6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1655–1660, 1683</w:t>
            </w:r>
          </w:p>
          <w:p w14:paraId="0F71212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granice Rzeczypospolitej oraz jej sąsiadów</w:t>
            </w:r>
          </w:p>
          <w:p w14:paraId="7526E8C7" w14:textId="02129830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postaci: Augustyn Kordecki, Stefan Czarniecki, Jan III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Sobieski, oraz ich dokonania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9E75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pu szwedzkiego i przełomo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wej obrony Jasnej Góry </w:t>
            </w:r>
          </w:p>
          <w:p w14:paraId="3ECCC2D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 Szwe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cję, Jasną Górę, Turcję, Chocim, Wiedeń</w:t>
            </w:r>
          </w:p>
          <w:p w14:paraId="4AC1CC01" w14:textId="505CA111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Polska przedmurzem chrze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C7C9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były przyczyny klęski Polaków w pierwszej fazie potopu szwedzkiego</w:t>
            </w:r>
          </w:p>
          <w:p w14:paraId="5941C9A7" w14:textId="418964C3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F192" w14:textId="03736DD6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wojny XVII wieku przyczyniły się do osłabienia Rzeczypo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</w:tr>
      <w:tr w:rsidR="00E80E85" w:rsidRPr="008E3CC9" w14:paraId="6603AC13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*Czasy stanisławowskie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83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ideały epoki oświecenia</w:t>
            </w:r>
          </w:p>
          <w:p w14:paraId="34F00ED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króla Stanisława Augusta Poniatowskiego</w:t>
            </w:r>
          </w:p>
          <w:p w14:paraId="78761E6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ustanowienie Komisji Edukacji Narodowej i jej znaczenie</w:t>
            </w:r>
          </w:p>
          <w:p w14:paraId="667A310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kultura doby stanisławowskiej oraz jej przedstawiciele</w:t>
            </w:r>
          </w:p>
          <w:p w14:paraId="1B6050A3" w14:textId="78B70BD7" w:rsidR="00E80E85" w:rsidRPr="008E3CC9" w:rsidRDefault="00E80E85" w:rsidP="00156589">
            <w:pPr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zabytki budownictwa i architektury polskiej 2. poł. XVIII w.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8DB7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encyklopedia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edukacja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reformy</w:t>
            </w:r>
          </w:p>
          <w:p w14:paraId="648DE938" w14:textId="592786D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jakim celu wprowadzane są reformy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D3C5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Szkoła Rycerska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kadet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mecenas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obiady czwartkowe</w:t>
            </w:r>
          </w:p>
          <w:p w14:paraId="0570823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zasługi króla Stanisława Augusta Ponia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towskiego</w:t>
            </w:r>
          </w:p>
          <w:p w14:paraId="1978909D" w14:textId="483F4846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Dzień Edukacji Narodowej jest współcześnie obchodzony 14 października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0E84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państwa polskiego w cza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 panowania Stanisława Augusta Poniatowskiego</w:t>
            </w:r>
          </w:p>
          <w:p w14:paraId="4B31C600" w14:textId="1EFA961A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najwybit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niejszych twórców doby stanisławowskiej oraz ich dokonania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D156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zabytków doby oświecenia w kraju i w regionie</w:t>
            </w:r>
          </w:p>
          <w:p w14:paraId="240BAFF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oświecenie było nazywane „wiekiem rozumu”</w:t>
            </w:r>
          </w:p>
          <w:p w14:paraId="41D13B3E" w14:textId="6F6B825B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wołania Komisji Edukacji Narodowej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25F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kontrowersje w ocenie panowania króla Stanisława Augusta Ponia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towskiego </w:t>
            </w:r>
          </w:p>
          <w:p w14:paraId="12DA9144" w14:textId="5ECA435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proponuje własne reformy w państwie oraz edukacji i wyjaśnia ich celowość</w:t>
            </w:r>
          </w:p>
        </w:tc>
      </w:tr>
      <w:tr w:rsidR="00E80E85" w:rsidRPr="008E3CC9" w14:paraId="2C38FD8B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Tadeusz Kościuszko na czele powstania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C1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Rzeczypospolitej w XVIII w.</w:t>
            </w:r>
          </w:p>
          <w:p w14:paraId="6B2B5A1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Konstytucja 3 maja</w:t>
            </w:r>
          </w:p>
          <w:p w14:paraId="792D159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rozbiory Rzeczypospolitej przez Rosję, Prusy i Austrię</w:t>
            </w:r>
          </w:p>
          <w:p w14:paraId="51A2939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dowództwo Tadeusza Kościuszki w powstaniu w 1794 r. </w:t>
            </w:r>
          </w:p>
          <w:p w14:paraId="65047E7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Racławicami i rola kosynierów</w:t>
            </w:r>
          </w:p>
          <w:p w14:paraId="7875668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klęska powstania i III rozbiór Rze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czypospolitej</w:t>
            </w:r>
          </w:p>
          <w:p w14:paraId="54ACFB24" w14:textId="4AEC8465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stytucja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8325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</w:p>
          <w:p w14:paraId="0F00008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państwa, które dokonały rozbiorów</w:t>
            </w:r>
          </w:p>
          <w:p w14:paraId="1474CED3" w14:textId="0E223655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cel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B20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konstytucja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  <w:p w14:paraId="615EABF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3 maja 1791 r., 1794, 1795</w:t>
            </w:r>
          </w:p>
          <w:p w14:paraId="4A892D7F" w14:textId="07F7734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Tadeusza Kościuszki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9DDD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dokonania króla Stanisława Augusta Poniatowskiego</w:t>
            </w:r>
          </w:p>
          <w:p w14:paraId="258F46F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znaczenie uchwalenia Konstytucji 3 Maja</w:t>
            </w:r>
          </w:p>
          <w:p w14:paraId="5F78DCCC" w14:textId="04A303E6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C378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rocznica uchwalenia Konstytucji 3 Maja została ogłoszona świętem narodowym </w:t>
            </w:r>
          </w:p>
          <w:p w14:paraId="0B0B785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program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lityczno-społeczny Tadeusza Kościuszki</w:t>
            </w:r>
          </w:p>
          <w:p w14:paraId="1A8F1862" w14:textId="52142E7E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klęski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7AE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kryzysu Rzeczypospolitej szlachec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</w:t>
            </w:r>
          </w:p>
          <w:p w14:paraId="6BC97FCE" w14:textId="569FD5AB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i ocenia różne postawy Polaków w okresie rozbiorów (w tym </w:t>
            </w:r>
          </w:p>
        </w:tc>
      </w:tr>
      <w:tr w:rsidR="00E80E85" w:rsidRPr="008E3CC9" w14:paraId="4B336214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4. Józef Wybicki i hymn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77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losy Polaków po upadku Rzeczy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</w:t>
            </w:r>
          </w:p>
          <w:p w14:paraId="4468FE6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Legiony Polskie we Włoszech i panujące w nich zasady</w:t>
            </w:r>
          </w:p>
          <w:p w14:paraId="0AF4E07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generał Jan Henryk Dąbrowski i jego rola w utworzeniu Legionów Polskich</w:t>
            </w:r>
          </w:p>
          <w:p w14:paraId="6F549C7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Józef Wybicki – autor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Dąbrowskiego</w:t>
            </w:r>
          </w:p>
          <w:p w14:paraId="1C03232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słów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skiego</w:t>
            </w:r>
          </w:p>
          <w:p w14:paraId="3F6933C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Mazurek Dąbrowskiego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hymnem Polski</w:t>
            </w:r>
          </w:p>
          <w:p w14:paraId="58614DC4" w14:textId="41F3A571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E9D5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  <w:p w14:paraId="48365B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nazwisko autora hymnu państwowego</w:t>
            </w:r>
          </w:p>
          <w:p w14:paraId="58F786C4" w14:textId="686DDCA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objaśnić pierwszą zwrotkę i refren hymnu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80B6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</w:p>
          <w:p w14:paraId="049A427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datą: 1797</w:t>
            </w:r>
          </w:p>
          <w:p w14:paraId="171CC9C2" w14:textId="2CF5879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oraz dokonania gen. Jana Hen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ryka Dąbrowskiego i Józefa Wybickiego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6154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sytuację narodu polskiego po III rozbiorze</w:t>
            </w:r>
          </w:p>
          <w:p w14:paraId="503B132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Legiony Polskie we Włoszech oraz panujące w nich zasady</w:t>
            </w:r>
          </w:p>
          <w:p w14:paraId="2323A090" w14:textId="055B3250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wie, kiedy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Mazurek Dą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browskiego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został polskim hymnem narodowym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5EAC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dalsze losy Legionów Polskich we Włoszech</w:t>
            </w:r>
          </w:p>
          <w:p w14:paraId="79F8C5FC" w14:textId="762D75BD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zaczęli tworzyć legiony polskie u boku Napoleona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4C7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Napoleona Bonaparte</w:t>
            </w:r>
          </w:p>
          <w:p w14:paraId="6F16727F" w14:textId="7D458E2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czy Napoleon speł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nił pokładane w nim przez Polaków nadzieje </w:t>
            </w:r>
          </w:p>
        </w:tc>
      </w:tr>
      <w:tr w:rsidR="00E80E85" w:rsidRPr="008E3CC9" w14:paraId="545FFD95" w14:textId="77777777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Romuald Traugutt i powstanie styczniowe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8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– życie przed wybuchem powstania stycznio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wego</w:t>
            </w:r>
          </w:p>
          <w:p w14:paraId="557BD66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branka i wybuch powstania stycz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niowego</w:t>
            </w:r>
          </w:p>
          <w:p w14:paraId="0ADC721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partyzancka</w:t>
            </w:r>
          </w:p>
          <w:p w14:paraId="4611222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funkcjonowanie państwa powstań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czego</w:t>
            </w:r>
          </w:p>
          <w:p w14:paraId="1A576D6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dyktatorem powstania</w:t>
            </w:r>
          </w:p>
          <w:p w14:paraId="270C2C2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po upadku powstania styczniowego</w:t>
            </w:r>
          </w:p>
          <w:p w14:paraId="5A7EA4DB" w14:textId="1907C9E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konspiracyjna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5EA2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</w:p>
          <w:p w14:paraId="5F6541E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zorganizowali powstanie</w:t>
            </w:r>
          </w:p>
          <w:p w14:paraId="3955E317" w14:textId="4A9ECD88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taktykę walki partyzanckiej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C19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spiracyjna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  <w:p w14:paraId="447DC76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1863–1864</w:t>
            </w:r>
          </w:p>
          <w:p w14:paraId="2857EB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pokazuje na mapie zasięg zaboru rosyjskiego</w:t>
            </w:r>
          </w:p>
          <w:p w14:paraId="268F2E37" w14:textId="4FE023E3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Romualda Traugutta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DAC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narodu polskiego w zaborze rosyjskim</w:t>
            </w:r>
          </w:p>
          <w:p w14:paraId="414F7BB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prowadzili działalność konspiracyjną</w:t>
            </w:r>
          </w:p>
          <w:p w14:paraId="21491BE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charakter i przebieg powstania styczniowego</w:t>
            </w:r>
          </w:p>
          <w:p w14:paraId="7A666250" w14:textId="0CBF53C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skutki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7E9C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funkcjonowanie państwa powstańczego</w:t>
            </w:r>
          </w:p>
          <w:p w14:paraId="6F602B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powsta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styczniowe upadło</w:t>
            </w:r>
          </w:p>
          <w:p w14:paraId="77E39AAA" w14:textId="577DD780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Polaków pod zaborem rosyjskim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60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powstanie styczniowe z innymi powstaniami</w:t>
            </w:r>
          </w:p>
          <w:p w14:paraId="3B62B253" w14:textId="408AFDCA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metody walki o polskość</w:t>
            </w:r>
          </w:p>
        </w:tc>
      </w:tr>
      <w:tr w:rsidR="00E80E85" w:rsidRPr="008E3CC9" w14:paraId="5B6894C1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865" w14:textId="2473E351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6. Maria Skłodowska-Curie – polska noblistka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5B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edukacja Marii Skłodowskiej-Curie na ziemiach polskich</w:t>
            </w:r>
          </w:p>
          <w:p w14:paraId="553B069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tajne nauczanie i Latający Uniwer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sytet</w:t>
            </w:r>
          </w:p>
          <w:p w14:paraId="5478CDA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naukowa Marii Skłodow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skiej-Curie</w:t>
            </w:r>
          </w:p>
          <w:p w14:paraId="3975A69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Nagrody Nobla przyznane Marii Skłodowskiej-Curie</w:t>
            </w:r>
          </w:p>
          <w:p w14:paraId="718456B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polscy nobliści</w:t>
            </w:r>
          </w:p>
          <w:p w14:paraId="5131B0BD" w14:textId="7D000B0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Nagroda Nobla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0929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laureat, Nagroda Nobla</w:t>
            </w:r>
          </w:p>
          <w:p w14:paraId="545F4E5F" w14:textId="66657789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nie mogli odbywać edukacji w języku polskim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7AF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Latający </w:t>
            </w:r>
          </w:p>
          <w:p w14:paraId="04F8BE4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charakteryzuje, na czym polegało tajne nauczanie</w:t>
            </w:r>
          </w:p>
          <w:p w14:paraId="55A8443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Marii Skłodowskiej-Curie</w:t>
            </w:r>
          </w:p>
          <w:p w14:paraId="6F84364C" w14:textId="334EDCE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wymienia, za jakie dokona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nia Maria Skłodowska-Curie otrzymała Nagrodę Nobla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3523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szkolnictwo XIX-wieczne i współczesne</w:t>
            </w:r>
          </w:p>
          <w:p w14:paraId="699639E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 funkcjonował Uniwersytet Latający </w:t>
            </w:r>
          </w:p>
          <w:p w14:paraId="43396EE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M. Skłodowska-Curie mu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siała wyjechać do Francji</w:t>
            </w:r>
          </w:p>
          <w:p w14:paraId="02EC6252" w14:textId="0D5F542E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dokonania M. Skłodowskiej-Curie i wyjaśnia, za co została uhonorowana Nagrodą Nobla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D232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innych polskich laureatów Nagrody Nobla</w:t>
            </w:r>
          </w:p>
          <w:p w14:paraId="67AA831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swoją ulubioną dziedzinę naukową i jej wybitnego przedstawiciela</w:t>
            </w:r>
          </w:p>
          <w:p w14:paraId="7B78EF14" w14:textId="1373966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nauki w roz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woju cywilizacyjnym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D3F7" w14:textId="1EEDDF34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opisuje działalność Marii Skłodowskiej-Curie podczas I wojny światowej</w:t>
            </w:r>
          </w:p>
        </w:tc>
      </w:tr>
      <w:tr w:rsidR="0035795F" w:rsidRPr="008E3CC9" w14:paraId="131BC5E5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8AC7" w14:textId="77777777" w:rsidR="0035795F" w:rsidRPr="008E3CC9" w:rsidRDefault="00A7525D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Rozdział IV: Ku współczesnej Polsce</w:t>
            </w:r>
          </w:p>
        </w:tc>
      </w:tr>
      <w:tr w:rsidR="00E80E85" w:rsidRPr="008E3CC9" w14:paraId="5F5A0EBB" w14:textId="77777777" w:rsidTr="009B67E8">
        <w:trPr>
          <w:trHeight w:val="2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8E40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Józef Piłsudski i niepodległa Polska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5C9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Józefa Piłsudskiego przed I wojną światową</w:t>
            </w:r>
          </w:p>
          <w:p w14:paraId="115BB0C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udział Legionów Polskich i Józefa Piłsudskiego w działaniach zbroj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podczas I wojny światowej</w:t>
            </w:r>
          </w:p>
          <w:p w14:paraId="0598697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odzyskanie niepodległości przez Polskę</w:t>
            </w:r>
          </w:p>
          <w:p w14:paraId="431247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walki o ustalenie granic II Rzeczy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 i Bitwa Warszawska</w:t>
            </w:r>
          </w:p>
          <w:p w14:paraId="2F483B1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Józef Piłsudski Naczelnikiem Państwa</w:t>
            </w:r>
          </w:p>
          <w:p w14:paraId="010F8A5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Narodowe Święto Niepodległości</w:t>
            </w:r>
          </w:p>
          <w:p w14:paraId="040E0539" w14:textId="4C3B1328"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lita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4BAD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Rzeczpospolita</w:t>
            </w:r>
          </w:p>
          <w:p w14:paraId="21D0882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II RP</w:t>
            </w:r>
          </w:p>
          <w:p w14:paraId="771B297C" w14:textId="5803DC91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z jakiej okazji obchodzimy święto pań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stwowe w dniu 11 listopada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3441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 wojna światowa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  <w:p w14:paraId="39C8675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1914–1918; 11 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stopada 1918 r., 15 sierpnia 1920 r.</w:t>
            </w:r>
          </w:p>
          <w:p w14:paraId="4E60F06A" w14:textId="58327DC1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Józefa Piłsudskiego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F319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Józefa Piłsudskiego przed I wojną światową</w:t>
            </w:r>
          </w:p>
          <w:p w14:paraId="75EDB3C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państw zaborczych po wybuchu I wojny światowej</w:t>
            </w:r>
          </w:p>
          <w:p w14:paraId="3B1708A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udział Legio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Polskich w działaniach zbrojnych podczas I wojny światowej</w:t>
            </w:r>
          </w:p>
          <w:p w14:paraId="7DB2BD7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dzień 11 listopada został ogłoszo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 świętem państwowym</w:t>
            </w:r>
          </w:p>
          <w:p w14:paraId="3558F192" w14:textId="4D1B41D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Józefa Piłsudskiego w odzyskaniu niepodległości i budowie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4E33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polityczne w odbudowie państwa polskiego</w:t>
            </w:r>
          </w:p>
          <w:p w14:paraId="2C5DCB8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znaczenie Bitwy Warszawskiej</w:t>
            </w:r>
          </w:p>
          <w:p w14:paraId="2555373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rocz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nicę Bitwy Warszawskiej Wojsko Polskie obchodzi swoje święto</w:t>
            </w:r>
          </w:p>
          <w:p w14:paraId="03E28A66" w14:textId="5133C53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omawia wydarzenia, które miały wpływ na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kształtowa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się granic II Rzeczypo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487" w14:textId="6955D70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geopoli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tyczną w Europie powstałą w wyniku I wojny światowej</w:t>
            </w:r>
          </w:p>
        </w:tc>
      </w:tr>
      <w:tr w:rsidR="00E80E85" w:rsidRPr="008E3CC9" w14:paraId="73FDD9C2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4E9" w14:textId="7E9B75DE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*Bitwa</w:t>
            </w:r>
          </w:p>
          <w:p w14:paraId="586D247A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>Warszawska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FFE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Rosja Sowiecka i komunizm</w:t>
            </w:r>
          </w:p>
          <w:p w14:paraId="7D289EB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polsko-bolszewicka</w:t>
            </w:r>
          </w:p>
          <w:p w14:paraId="1A5F0C2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Warszawska i jej legenda</w:t>
            </w:r>
          </w:p>
          <w:p w14:paraId="2A243B6F" w14:textId="4B633839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15 sierpnia – Święto Wojska Polskiego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D4B4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RP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ułani</w:t>
            </w:r>
          </w:p>
          <w:p w14:paraId="541DF8A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głównodo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wodzącego wojsk polskich w bitwie pod Warszawą</w:t>
            </w:r>
          </w:p>
          <w:p w14:paraId="08099B93" w14:textId="1CD8DCF0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odpowiada, jaki był wynik Bitwy Warszawskiej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D6D2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komunizm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bolszewicy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cud nad Wisłą</w:t>
            </w:r>
          </w:p>
          <w:p w14:paraId="16025B86" w14:textId="56E30B45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wydarzenie związane z datą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 15 sierpnia 1920 r.</w:t>
            </w:r>
          </w:p>
          <w:p w14:paraId="5DD85A27" w14:textId="05F05629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15 </w:t>
            </w:r>
            <w:r w:rsid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sierpnia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obchodzone jest Święto Wojska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2B44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genezę wojny o wschodnią granicę II RP</w:t>
            </w:r>
          </w:p>
          <w:p w14:paraId="58E9DA1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przebieg wojny polsko-bolszewickiej</w:t>
            </w:r>
          </w:p>
          <w:p w14:paraId="1E613C5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ludności polskiej wobec sowieckiego zagrożenia</w:t>
            </w:r>
          </w:p>
          <w:p w14:paraId="2BCAE5D1" w14:textId="13558D9C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mit „cudu nad Wisłą”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61619" w14:textId="54265AA2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czynniki złożyły się na sukces wojsk polskich w wojnie z Rosją Sowiecką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A20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wyjaśnij, kiedy i w jaki sposób bolszewicy przejęli władzę w Rosji</w:t>
            </w:r>
          </w:p>
          <w:p w14:paraId="226E13E4" w14:textId="172CD1D8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współcze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śnie istniejących krajów 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munistycznych oraz opisuje życie ich mieszkańców</w:t>
            </w:r>
          </w:p>
        </w:tc>
      </w:tr>
      <w:tr w:rsidR="00E80E85" w:rsidRPr="008E3CC9" w14:paraId="4984EF5A" w14:textId="77777777" w:rsidTr="009B67E8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Eugeniusz Kwiatkowski i budowa Gdyni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28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problemy odrodzonej Polski</w:t>
            </w:r>
          </w:p>
          <w:p w14:paraId="59B746B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zaślubiny Polski z morzem</w:t>
            </w:r>
          </w:p>
          <w:p w14:paraId="6721A2E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Eugeniusza Kwiatkowskiego na polu gospodarczym – budowa portu w Gdyni, Centralny Okręg Przemysłowy</w:t>
            </w:r>
          </w:p>
          <w:p w14:paraId="1072E3B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Gdynia polskim „oknem na świat”</w:t>
            </w:r>
          </w:p>
          <w:p w14:paraId="247EBE9A" w14:textId="2295AF21"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okręg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przemysłowy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B2A8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przemysł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minister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bezrobocie</w:t>
            </w:r>
          </w:p>
          <w:p w14:paraId="34AB43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Gdynię</w:t>
            </w:r>
          </w:p>
          <w:p w14:paraId="549176A0" w14:textId="2937300C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Gdynia stała się polskim „oknem na świat”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B014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import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okręg przemysłowy</w:t>
            </w:r>
          </w:p>
          <w:p w14:paraId="03AD784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Euge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niusza Kwiatkowskiego</w:t>
            </w:r>
          </w:p>
          <w:p w14:paraId="05150130" w14:textId="30EC3A6C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Centralnego Okręgu Prze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mysłowego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A1A0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gospodar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 i ustrojowe w odbudo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 państwa polskiego</w:t>
            </w:r>
          </w:p>
          <w:p w14:paraId="2549CC14" w14:textId="5A153B62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dokonania Eu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geniusza Kwiatkowskiego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6D1F7" w14:textId="7983382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roz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wój gospodarczy wpływa na sytuację obywateli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10B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potencjału gospodarczego państwa we współczesnym świecie</w:t>
            </w:r>
          </w:p>
          <w:p w14:paraId="3B51BB23" w14:textId="4E9B4E9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najważniejsze ośrodki przemysłowe współczesnej Polski</w:t>
            </w:r>
          </w:p>
        </w:tc>
      </w:tr>
      <w:tr w:rsidR="00E80E85" w:rsidRPr="008E3CC9" w14:paraId="4CEC7B66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3. Zośka, Alek i Rudy – bohaterscy harcerze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1A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społeczeństwa polskiego pod niemiecką okupacją</w:t>
            </w:r>
          </w:p>
          <w:p w14:paraId="5B5E5C5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Szare Szeregi (Zośka, Alek, Rudy) </w:t>
            </w:r>
          </w:p>
          <w:p w14:paraId="4E08F4D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akcja pod Arsenałem</w:t>
            </w:r>
          </w:p>
          <w:p w14:paraId="48A6567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batalion „Zośka” w powstaniu warszawskim</w:t>
            </w:r>
          </w:p>
          <w:p w14:paraId="304F01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powstanie warszawskie jako wyraz patriotyzmu młodego pokolenia</w:t>
            </w:r>
          </w:p>
          <w:p w14:paraId="7E4223C5" w14:textId="61FC13AE"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C3FA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</w:p>
          <w:p w14:paraId="3482EFA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gdzie wybuchła II wojna światowa</w:t>
            </w:r>
          </w:p>
          <w:p w14:paraId="653DCA01" w14:textId="1E3037BA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sytuację narodu polskiego pod niemiecką okupacją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3249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  <w:p w14:paraId="3D0EBE2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wydarzenia związane z datami: 1 września 1939 r., 1 sierpnia 1944 r. </w:t>
            </w:r>
          </w:p>
          <w:p w14:paraId="47E992A5" w14:textId="79A25C3F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Zośki, Alka i Rudego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030E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najważniejsze akcje Szarych Szeregów, w tym akcję pod Arsenałem</w:t>
            </w:r>
          </w:p>
          <w:p w14:paraId="735CD48C" w14:textId="0D31DFD9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młodzieży polskiej pod okupacją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542F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Polskiego Państwa Pod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ziemnego</w:t>
            </w:r>
          </w:p>
          <w:p w14:paraId="6D324F75" w14:textId="40C64A2E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politykę okupantów wobec Polaków (mord katyński)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10D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udziału żołnierzy polskich na fron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tach II wojny światowej</w:t>
            </w:r>
          </w:p>
          <w:p w14:paraId="3E1F2C1F" w14:textId="284C52D5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warszawskiego</w:t>
            </w:r>
          </w:p>
        </w:tc>
      </w:tr>
      <w:tr w:rsidR="00E80E85" w:rsidRPr="008E3CC9" w14:paraId="3ADFF1D5" w14:textId="77777777" w:rsidTr="009B67E8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6E59A" w14:textId="7777777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Pilecki i Inka – „żołnierze niezłomni”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C0CC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Niemiec wobec ludności żydowskiej</w:t>
            </w:r>
          </w:p>
          <w:p w14:paraId="46E20EF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obozy koncentracyjne</w:t>
            </w:r>
          </w:p>
          <w:p w14:paraId="6966200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raporty Witolda Pileckiego</w:t>
            </w:r>
          </w:p>
          <w:p w14:paraId="0DE7B31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komunistów i śmierć Witolda Pileckiego</w:t>
            </w:r>
          </w:p>
          <w:p w14:paraId="0CCF421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komunistów wobec pol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 podziemia</w:t>
            </w:r>
          </w:p>
          <w:p w14:paraId="06265A8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postawa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  <w:p w14:paraId="2A1FB6F8" w14:textId="086C7492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żołnierze niezłomni”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95CE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</w:p>
          <w:p w14:paraId="14ECE40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politykę Niemiec wobec ludności żydowskiej</w:t>
            </w:r>
          </w:p>
          <w:p w14:paraId="4AA43161" w14:textId="5EF4B489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objął rządy w państwie polskim po zakończeniu II wojny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EDD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terminem: „żołnierze niezłomni”</w:t>
            </w:r>
          </w:p>
          <w:p w14:paraId="713EFA5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zbrodnie niemieckie popełnione na Żydach</w:t>
            </w:r>
          </w:p>
          <w:p w14:paraId="1816FFC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charakteryzuje postaci Witolda Pileckiego,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</w:p>
          <w:p w14:paraId="455F27D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dla wielu Polaków wojna się nie zakończyła</w:t>
            </w:r>
          </w:p>
          <w:p w14:paraId="00768A16" w14:textId="6E8960CA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pojęcie: „żołnierze niezłomni”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309D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łalność Witolda Pileckiego</w:t>
            </w:r>
          </w:p>
          <w:p w14:paraId="37AE2D1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represje komuni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stów wobec zwolenników prawowitych władz polskich</w:t>
            </w:r>
          </w:p>
          <w:p w14:paraId="0301640B" w14:textId="3004A1F9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ocenia postawę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6A66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państwo polskie znalazło się po II wojnie światowej w sowiec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 strefie wpływów</w:t>
            </w:r>
          </w:p>
          <w:p w14:paraId="2BEA61D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partyzantki antykomuni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stycznej</w:t>
            </w:r>
          </w:p>
          <w:p w14:paraId="6FC7195C" w14:textId="59B80CDB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dramatyzm wybo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ru postaw przez obywateli wobec państwa polskiego po II wojnie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5F5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„suwe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renność”</w:t>
            </w:r>
          </w:p>
          <w:p w14:paraId="20FD837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„żelazna kurtyna”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oraz jego genezę</w:t>
            </w:r>
          </w:p>
          <w:p w14:paraId="38AA1C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łalność Ireny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Sendlerowej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79A5F2" w14:textId="71203F8F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największe niemieckie obozy koncen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tracyjne</w:t>
            </w:r>
          </w:p>
        </w:tc>
      </w:tr>
      <w:tr w:rsidR="00E80E85" w:rsidRPr="008E3CC9" w14:paraId="57A56902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D45B5" w14:textId="386A6365" w:rsidR="00E80E85" w:rsidRPr="003745ED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5. Jan Paweł II – papież pielgrzym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8210A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opozycyjna rola Kościoła w czasach komunizmu</w:t>
            </w:r>
          </w:p>
          <w:p w14:paraId="1D985E0B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wybór Karola Wojtyły na papieża </w:t>
            </w:r>
          </w:p>
          <w:p w14:paraId="795C8490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pielgrzymki papieża do ojczyzny (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ziemi!)</w:t>
            </w:r>
          </w:p>
          <w:p w14:paraId="6D568DD5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wsparcie Kościoła dla Polaków protestujących przeciw rządom komunistów </w:t>
            </w:r>
          </w:p>
          <w:p w14:paraId="2C8C1898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Jan Paweł II jako papież pielgrzym</w:t>
            </w:r>
          </w:p>
          <w:p w14:paraId="7554D653" w14:textId="15984E92"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klawe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kardynał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1A3F6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poprawnie posługuje się terminem: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</w:p>
          <w:p w14:paraId="155BD482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kim był Karol Wojtyła</w:t>
            </w:r>
          </w:p>
          <w:p w14:paraId="44E2B6CE" w14:textId="7EF44548" w:rsidR="00E80E85" w:rsidRPr="003745ED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– podaje miasto, w którym urodził się Karol Wojtyła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2D4FC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konklawe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nał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  <w:p w14:paraId="7981D53C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papieża jako przywódcy Kościoła katolickiego oraz jako autorytetu moralnego dla wiernych</w:t>
            </w:r>
          </w:p>
          <w:p w14:paraId="12638CE9" w14:textId="04DE4B39" w:rsidR="00E80E85" w:rsidRPr="003745ED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wyjaśnia, dlaczego Jan Pa</w:t>
            </w: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weł II był darzony wielkim szacunkiem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876E3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sytuację społeczeń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 w czasach PRL</w:t>
            </w:r>
          </w:p>
          <w:p w14:paraId="7F59215D" w14:textId="7CF5D09B"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Kościoła katolickiego w czasach komunizmu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1E19A" w14:textId="1F871490"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znaczenie pierw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szej pielgrzymki Jana Pawła II do kraju dla społeczeń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8B50" w14:textId="7703B322" w:rsidR="00E80E85" w:rsidRPr="003745ED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– wyjaśnia znaczenie słów Jana Pawła II: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</w:t>
            </w:r>
          </w:p>
        </w:tc>
      </w:tr>
      <w:tr w:rsidR="00E80E85" w:rsidRPr="008E3CC9" w14:paraId="53C35BB3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A4F9C" w14:textId="3B3775EC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„Solidarność” i jej bohaterowie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8273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kryzys PRL w latach 70. XX w.</w:t>
            </w:r>
          </w:p>
          <w:p w14:paraId="24056F7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opozycyjna</w:t>
            </w:r>
          </w:p>
          <w:p w14:paraId="7F9276E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strajki robotnicze i powstanie NSZZ „Solidarność”</w:t>
            </w:r>
          </w:p>
          <w:p w14:paraId="30E7949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bohaterowie „Solidarności” – Lech Wałęsa, Anna Walentynowicz, An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drzej Gwiazda, Jerzy Popiełuszko</w:t>
            </w:r>
          </w:p>
          <w:p w14:paraId="3F3C52A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wprowadzenie stanu wojennego i represje przeciwko opozycji</w:t>
            </w:r>
          </w:p>
          <w:p w14:paraId="083AA1F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przełom 1989 r. i upadek komu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nizmu</w:t>
            </w:r>
          </w:p>
          <w:p w14:paraId="28589926" w14:textId="4C63378C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zawodowy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CE42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</w:p>
          <w:p w14:paraId="6E4B7425" w14:textId="2F6A3CE9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jak się nazywał pierw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szy przywódca związku zawodowego „Solidarność” i późniejszy prezydent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F70B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dowy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  <w:p w14:paraId="7A83ED8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sierpień 1980, l989</w:t>
            </w:r>
          </w:p>
          <w:p w14:paraId="323D289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1980 r. doszło do masowych straj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robotniczych</w:t>
            </w:r>
          </w:p>
          <w:p w14:paraId="09740864" w14:textId="6F4B181F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głównych bohaterów „Solidarności” – Lecha 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łęsę, Annę Walentynowicz,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Andrzeja Gwiazdę, Jerzego Popiełuszkę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F61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okoliczności zawią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zania związku zawodowego „Solidarność”</w:t>
            </w:r>
          </w:p>
          <w:p w14:paraId="5CB6F31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postu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laty „Solidarności”</w:t>
            </w:r>
          </w:p>
          <w:p w14:paraId="7197BB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ograniczenia, z 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kimi wiązało się wprowa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dzenie stanu wojennego</w:t>
            </w:r>
          </w:p>
          <w:p w14:paraId="50B0E90E" w14:textId="6502EB09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 symbolikę Okrą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głego Stołu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840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różnice polityczne między czasami komunizmu a wolną Polską</w:t>
            </w:r>
          </w:p>
          <w:p w14:paraId="6C2860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protestów Polaków przeciwko wła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dzom komunistycznym</w:t>
            </w:r>
          </w:p>
          <w:p w14:paraId="2DE9A93C" w14:textId="640CC58E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jaką rolę odegrał stan wojenny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A5D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opowiada o rywalizacji mię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dzy Związkiem Sowieckim a Zachodem </w:t>
            </w:r>
          </w:p>
          <w:p w14:paraId="780E32E4" w14:textId="713418B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i skutki rozmów Okrągłego Stołu</w:t>
            </w:r>
          </w:p>
        </w:tc>
      </w:tr>
    </w:tbl>
    <w:p w14:paraId="08A1BA12" w14:textId="77777777" w:rsidR="00EA49F4" w:rsidRPr="008E3CC9" w:rsidRDefault="00EA49F4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A49F4" w:rsidRPr="008E3CC9" w:rsidSect="00EA4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0FAA3" w14:textId="77777777" w:rsidR="005F77B7" w:rsidRDefault="005F77B7" w:rsidP="007B1B87">
      <w:pPr>
        <w:spacing w:after="0" w:line="240" w:lineRule="auto"/>
      </w:pPr>
      <w:r>
        <w:separator/>
      </w:r>
    </w:p>
  </w:endnote>
  <w:endnote w:type="continuationSeparator" w:id="0">
    <w:p w14:paraId="71FCCF12" w14:textId="77777777" w:rsidR="005F77B7" w:rsidRDefault="005F77B7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Humanst521EU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merType Md BT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">
    <w:altName w:val="Times New Roman"/>
    <w:panose1 w:val="00000000000000000000"/>
    <w:charset w:val="00"/>
    <w:family w:val="roman"/>
    <w:notTrueType/>
    <w:pitch w:val="default"/>
    <w:sig w:usb0="0062DF00" w:usb1="48002AD0" w:usb2="00000772" w:usb3="00411314" w:csb0="00000001" w:csb1="0064D4CC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BC566" w14:textId="77777777" w:rsidR="009147E5" w:rsidRDefault="009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61AF8ECE" w:rsidR="009147E5" w:rsidRDefault="009147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380">
          <w:rPr>
            <w:noProof/>
          </w:rPr>
          <w:t>1</w:t>
        </w:r>
        <w:r>
          <w:fldChar w:fldCharType="end"/>
        </w:r>
      </w:p>
    </w:sdtContent>
  </w:sdt>
  <w:p w14:paraId="6540D5D5" w14:textId="77777777" w:rsidR="009147E5" w:rsidRDefault="009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3CFD2" w14:textId="77777777" w:rsidR="009147E5" w:rsidRDefault="009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8F0CB" w14:textId="77777777" w:rsidR="005F77B7" w:rsidRDefault="005F77B7" w:rsidP="007B1B87">
      <w:pPr>
        <w:spacing w:after="0" w:line="240" w:lineRule="auto"/>
      </w:pPr>
      <w:r>
        <w:separator/>
      </w:r>
    </w:p>
  </w:footnote>
  <w:footnote w:type="continuationSeparator" w:id="0">
    <w:p w14:paraId="217E9456" w14:textId="77777777" w:rsidR="005F77B7" w:rsidRDefault="005F77B7" w:rsidP="007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6DA2F" w14:textId="77777777" w:rsidR="009147E5" w:rsidRDefault="009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004E4" w14:textId="77777777" w:rsidR="009147E5" w:rsidRDefault="009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02221" w14:textId="77777777" w:rsidR="009147E5" w:rsidRDefault="009147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73F8"/>
    <w:rsid w:val="000075C0"/>
    <w:rsid w:val="000155E1"/>
    <w:rsid w:val="000225C5"/>
    <w:rsid w:val="0002416C"/>
    <w:rsid w:val="0002491B"/>
    <w:rsid w:val="000268B2"/>
    <w:rsid w:val="000362A4"/>
    <w:rsid w:val="00037A22"/>
    <w:rsid w:val="00045A75"/>
    <w:rsid w:val="00061AD9"/>
    <w:rsid w:val="00092BE9"/>
    <w:rsid w:val="000A6D7D"/>
    <w:rsid w:val="000D5D80"/>
    <w:rsid w:val="000F2A8C"/>
    <w:rsid w:val="000F3723"/>
    <w:rsid w:val="000F71EA"/>
    <w:rsid w:val="00101E83"/>
    <w:rsid w:val="00107D4E"/>
    <w:rsid w:val="0011180E"/>
    <w:rsid w:val="00115284"/>
    <w:rsid w:val="00120FAF"/>
    <w:rsid w:val="001471F1"/>
    <w:rsid w:val="00151CF4"/>
    <w:rsid w:val="00156589"/>
    <w:rsid w:val="001D2F6C"/>
    <w:rsid w:val="001F6F76"/>
    <w:rsid w:val="00203E64"/>
    <w:rsid w:val="002160A2"/>
    <w:rsid w:val="00285B55"/>
    <w:rsid w:val="002B2492"/>
    <w:rsid w:val="002C58A5"/>
    <w:rsid w:val="002D16EE"/>
    <w:rsid w:val="002F18DF"/>
    <w:rsid w:val="002F7A9F"/>
    <w:rsid w:val="00306F13"/>
    <w:rsid w:val="0035795F"/>
    <w:rsid w:val="003745ED"/>
    <w:rsid w:val="003840C2"/>
    <w:rsid w:val="003A0F06"/>
    <w:rsid w:val="003A4E28"/>
    <w:rsid w:val="003B5A93"/>
    <w:rsid w:val="003C7A6B"/>
    <w:rsid w:val="003D1A8D"/>
    <w:rsid w:val="00412B11"/>
    <w:rsid w:val="004176F7"/>
    <w:rsid w:val="00421295"/>
    <w:rsid w:val="00442F3E"/>
    <w:rsid w:val="00466813"/>
    <w:rsid w:val="004D1B14"/>
    <w:rsid w:val="004D71FE"/>
    <w:rsid w:val="004E1BA0"/>
    <w:rsid w:val="00507646"/>
    <w:rsid w:val="00526DDB"/>
    <w:rsid w:val="0053360E"/>
    <w:rsid w:val="00560EBC"/>
    <w:rsid w:val="005616C5"/>
    <w:rsid w:val="00565B43"/>
    <w:rsid w:val="005952F9"/>
    <w:rsid w:val="005A2EE3"/>
    <w:rsid w:val="005B68FE"/>
    <w:rsid w:val="005C5F9A"/>
    <w:rsid w:val="005C714A"/>
    <w:rsid w:val="005D6CA6"/>
    <w:rsid w:val="005E6B56"/>
    <w:rsid w:val="005F045A"/>
    <w:rsid w:val="005F77B7"/>
    <w:rsid w:val="006028B4"/>
    <w:rsid w:val="00621608"/>
    <w:rsid w:val="006A2DE2"/>
    <w:rsid w:val="006C6266"/>
    <w:rsid w:val="006D10C4"/>
    <w:rsid w:val="006E36FB"/>
    <w:rsid w:val="00704BBF"/>
    <w:rsid w:val="00714E9D"/>
    <w:rsid w:val="007238C1"/>
    <w:rsid w:val="00744208"/>
    <w:rsid w:val="00767DF4"/>
    <w:rsid w:val="00781475"/>
    <w:rsid w:val="007A79FB"/>
    <w:rsid w:val="007B1B87"/>
    <w:rsid w:val="007B224C"/>
    <w:rsid w:val="007E32E7"/>
    <w:rsid w:val="00804F4B"/>
    <w:rsid w:val="008244B4"/>
    <w:rsid w:val="00827EA6"/>
    <w:rsid w:val="00831611"/>
    <w:rsid w:val="00843B8E"/>
    <w:rsid w:val="008540CF"/>
    <w:rsid w:val="00856387"/>
    <w:rsid w:val="008951F2"/>
    <w:rsid w:val="008A1F0C"/>
    <w:rsid w:val="008A28DB"/>
    <w:rsid w:val="008B7CBE"/>
    <w:rsid w:val="008E3CC9"/>
    <w:rsid w:val="008F60CF"/>
    <w:rsid w:val="00907D35"/>
    <w:rsid w:val="009141A8"/>
    <w:rsid w:val="009147E5"/>
    <w:rsid w:val="00915628"/>
    <w:rsid w:val="009425D6"/>
    <w:rsid w:val="00971077"/>
    <w:rsid w:val="00974A6E"/>
    <w:rsid w:val="0098349C"/>
    <w:rsid w:val="009A1610"/>
    <w:rsid w:val="009B3973"/>
    <w:rsid w:val="009B65CB"/>
    <w:rsid w:val="009B67E8"/>
    <w:rsid w:val="009D5BA9"/>
    <w:rsid w:val="00A0787F"/>
    <w:rsid w:val="00A1251F"/>
    <w:rsid w:val="00A2392F"/>
    <w:rsid w:val="00A46181"/>
    <w:rsid w:val="00A56545"/>
    <w:rsid w:val="00A7525D"/>
    <w:rsid w:val="00A754DA"/>
    <w:rsid w:val="00A90644"/>
    <w:rsid w:val="00AA0B1D"/>
    <w:rsid w:val="00AB74FD"/>
    <w:rsid w:val="00AE38D7"/>
    <w:rsid w:val="00B357E8"/>
    <w:rsid w:val="00B35FF6"/>
    <w:rsid w:val="00B402B1"/>
    <w:rsid w:val="00B8539A"/>
    <w:rsid w:val="00B9658F"/>
    <w:rsid w:val="00BA577E"/>
    <w:rsid w:val="00BB5232"/>
    <w:rsid w:val="00BB6357"/>
    <w:rsid w:val="00BF5DF5"/>
    <w:rsid w:val="00BF6B1A"/>
    <w:rsid w:val="00C47B6F"/>
    <w:rsid w:val="00CA2173"/>
    <w:rsid w:val="00D01951"/>
    <w:rsid w:val="00D052B2"/>
    <w:rsid w:val="00D127C4"/>
    <w:rsid w:val="00D138E0"/>
    <w:rsid w:val="00D427BE"/>
    <w:rsid w:val="00D438B1"/>
    <w:rsid w:val="00D73380"/>
    <w:rsid w:val="00D74E63"/>
    <w:rsid w:val="00D81EBB"/>
    <w:rsid w:val="00D83550"/>
    <w:rsid w:val="00DA0A18"/>
    <w:rsid w:val="00DD2E30"/>
    <w:rsid w:val="00DD42EA"/>
    <w:rsid w:val="00DF2B3D"/>
    <w:rsid w:val="00E026F4"/>
    <w:rsid w:val="00E31961"/>
    <w:rsid w:val="00E750C1"/>
    <w:rsid w:val="00E80E85"/>
    <w:rsid w:val="00E929BC"/>
    <w:rsid w:val="00EA480F"/>
    <w:rsid w:val="00EA49F4"/>
    <w:rsid w:val="00EB4E48"/>
    <w:rsid w:val="00EB6330"/>
    <w:rsid w:val="00EC243A"/>
    <w:rsid w:val="00EC63CD"/>
    <w:rsid w:val="00EC6DAF"/>
    <w:rsid w:val="00EE4DD1"/>
    <w:rsid w:val="00EF06B8"/>
    <w:rsid w:val="00F04218"/>
    <w:rsid w:val="00F072AD"/>
    <w:rsid w:val="00F8256C"/>
    <w:rsid w:val="00FA3828"/>
    <w:rsid w:val="00FB7925"/>
    <w:rsid w:val="00FB7C5F"/>
    <w:rsid w:val="00FD066A"/>
    <w:rsid w:val="00FD07C3"/>
    <w:rsid w:val="00FD5E32"/>
    <w:rsid w:val="00FF2EB8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6D796700-DD43-442A-8D44-63F2FBA0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styleId="Tekstpodstawowy">
    <w:name w:val="Body Text"/>
    <w:basedOn w:val="Normalny"/>
    <w:link w:val="TekstpodstawowyZnak"/>
    <w:semiHidden/>
    <w:unhideWhenUsed/>
    <w:rsid w:val="00D733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3380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D972A-14FF-4E41-898E-BD01C2B9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4731</Words>
  <Characters>28389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agacka</cp:lastModifiedBy>
  <cp:revision>95</cp:revision>
  <cp:lastPrinted>2017-09-06T11:26:00Z</cp:lastPrinted>
  <dcterms:created xsi:type="dcterms:W3CDTF">2017-05-12T23:06:00Z</dcterms:created>
  <dcterms:modified xsi:type="dcterms:W3CDTF">2019-09-21T16:59:00Z</dcterms:modified>
</cp:coreProperties>
</file>